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B45" w:rsidRDefault="00272B45" w:rsidP="00272B45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منتخب تولیدات با موضوعات ازدواج و خانواده</w:t>
      </w:r>
    </w:p>
    <w:p w:rsidR="002E24FE" w:rsidRPr="005A70D4" w:rsidRDefault="00272B45" w:rsidP="00272B45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 xml:space="preserve"> در حوزه آموزشی،فرهنگی و اجتماعی </w:t>
      </w:r>
      <w:r w:rsidRPr="00D82ED7">
        <w:rPr>
          <w:rFonts w:cs="B Titr" w:hint="cs"/>
          <w:sz w:val="22"/>
          <w:szCs w:val="22"/>
          <w:rtl/>
          <w:lang w:bidi="fa-IR"/>
        </w:rPr>
        <w:t xml:space="preserve"> </w:t>
      </w:r>
      <w:bookmarkStart w:id="0" w:name="_GoBack"/>
      <w:bookmarkEnd w:id="0"/>
    </w:p>
    <w:p w:rsidR="00201CDE" w:rsidRPr="00E83AB3" w:rsidRDefault="002E24FE" w:rsidP="002E24FE">
      <w:pPr>
        <w:bidi/>
        <w:spacing w:line="240" w:lineRule="auto"/>
        <w:jc w:val="center"/>
        <w:rPr>
          <w:rFonts w:cs="B Titr"/>
          <w:rtl/>
          <w:lang w:bidi="fa-IR"/>
        </w:rPr>
      </w:pPr>
      <w:r w:rsidRPr="00E83AB3">
        <w:rPr>
          <w:rFonts w:cs="B Titr" w:hint="cs"/>
          <w:rtl/>
          <w:lang w:bidi="fa-IR"/>
        </w:rPr>
        <w:t>(</w:t>
      </w:r>
      <w:r w:rsidR="00B13300" w:rsidRPr="00E83AB3">
        <w:rPr>
          <w:rFonts w:cs="B Titr" w:hint="cs"/>
          <w:rtl/>
          <w:lang w:bidi="fa-IR"/>
        </w:rPr>
        <w:t>موضوع</w:t>
      </w:r>
      <w:r w:rsidRPr="00E83AB3">
        <w:rPr>
          <w:rFonts w:cs="B Titr" w:hint="cs"/>
          <w:rtl/>
          <w:lang w:bidi="fa-IR"/>
        </w:rPr>
        <w:t xml:space="preserve"> </w:t>
      </w:r>
      <w:r w:rsidR="00520B58" w:rsidRPr="00E83AB3">
        <w:rPr>
          <w:rFonts w:cs="B Titr" w:hint="cs"/>
          <w:rtl/>
          <w:lang w:bidi="fa-IR"/>
        </w:rPr>
        <w:t xml:space="preserve">مهارتهای زندگی/ مهارتهای ارتباطی/ </w:t>
      </w:r>
      <w:r w:rsidR="000B2237" w:rsidRPr="00E83AB3">
        <w:rPr>
          <w:rFonts w:cs="B Titr" w:hint="cs"/>
          <w:rtl/>
          <w:lang w:bidi="fa-IR"/>
        </w:rPr>
        <w:t xml:space="preserve">آگاهی رسانی و </w:t>
      </w:r>
      <w:r w:rsidR="00520B58" w:rsidRPr="00E83AB3">
        <w:rPr>
          <w:rFonts w:cs="B Titr" w:hint="cs"/>
          <w:rtl/>
          <w:lang w:bidi="fa-IR"/>
        </w:rPr>
        <w:t>پیشگ</w:t>
      </w:r>
      <w:r w:rsidR="004431BE" w:rsidRPr="00E83AB3">
        <w:rPr>
          <w:rFonts w:cs="B Titr" w:hint="cs"/>
          <w:rtl/>
          <w:lang w:bidi="fa-IR"/>
        </w:rPr>
        <w:t>ی</w:t>
      </w:r>
      <w:r w:rsidR="00520B58" w:rsidRPr="00E83AB3">
        <w:rPr>
          <w:rFonts w:cs="B Titr" w:hint="cs"/>
          <w:rtl/>
          <w:lang w:bidi="fa-IR"/>
        </w:rPr>
        <w:t>ری از طلاق</w:t>
      </w:r>
      <w:r w:rsidRPr="00E83AB3">
        <w:rPr>
          <w:rFonts w:cs="B Titr" w:hint="cs"/>
          <w:rtl/>
          <w:lang w:bidi="fa-IR"/>
        </w:rPr>
        <w:t>)</w:t>
      </w:r>
      <w:r w:rsidR="00520B58" w:rsidRPr="00E83AB3">
        <w:rPr>
          <w:rFonts w:cs="B Titr" w:hint="cs"/>
          <w:rtl/>
          <w:lang w:bidi="fa-IR"/>
        </w:rPr>
        <w:t xml:space="preserve"> </w:t>
      </w:r>
      <w:r w:rsidR="00201CDE" w:rsidRPr="00E83AB3">
        <w:rPr>
          <w:rFonts w:cs="B Titr" w:hint="cs"/>
          <w:rtl/>
          <w:lang w:bidi="fa-IR"/>
        </w:rPr>
        <w:t xml:space="preserve"> </w:t>
      </w:r>
    </w:p>
    <w:p w:rsidR="00651CF8" w:rsidRPr="005A70D4" w:rsidRDefault="00AC3C84" w:rsidP="00B13300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 w:rsidRPr="005A70D4">
        <w:rPr>
          <w:rFonts w:cs="B Titr" w:hint="cs"/>
          <w:sz w:val="22"/>
          <w:szCs w:val="22"/>
          <w:rtl/>
          <w:lang w:bidi="fa-IR"/>
        </w:rPr>
        <w:t>وزارت</w:t>
      </w:r>
      <w:r w:rsidR="00201CDE" w:rsidRPr="005A70D4">
        <w:rPr>
          <w:rFonts w:cs="B Titr" w:hint="cs"/>
          <w:sz w:val="22"/>
          <w:szCs w:val="22"/>
          <w:rtl/>
          <w:lang w:bidi="fa-IR"/>
        </w:rPr>
        <w:t xml:space="preserve"> ورزش و جوانان </w:t>
      </w:r>
    </w:p>
    <w:tbl>
      <w:tblPr>
        <w:tblStyle w:val="TableGrid"/>
        <w:bidiVisual/>
        <w:tblW w:w="12616" w:type="dxa"/>
        <w:jc w:val="center"/>
        <w:tblInd w:w="-42" w:type="dxa"/>
        <w:tblLook w:val="04A0"/>
      </w:tblPr>
      <w:tblGrid>
        <w:gridCol w:w="581"/>
        <w:gridCol w:w="1226"/>
        <w:gridCol w:w="1335"/>
        <w:gridCol w:w="972"/>
        <w:gridCol w:w="840"/>
        <w:gridCol w:w="6811"/>
        <w:gridCol w:w="851"/>
      </w:tblGrid>
      <w:tr w:rsidR="00B77533" w:rsidRPr="00E83AB3" w:rsidTr="00B77533">
        <w:trPr>
          <w:cantSplit/>
          <w:trHeight w:val="1225"/>
          <w:tblHeader/>
          <w:jc w:val="center"/>
        </w:trPr>
        <w:tc>
          <w:tcPr>
            <w:tcW w:w="581" w:type="dxa"/>
            <w:shd w:val="clear" w:color="auto" w:fill="FFC000"/>
            <w:textDirection w:val="btLr"/>
            <w:vAlign w:val="center"/>
          </w:tcPr>
          <w:p w:rsidR="00B77533" w:rsidRPr="00766F61" w:rsidRDefault="00B77533" w:rsidP="00766F61">
            <w:pPr>
              <w:bidi/>
              <w:ind w:left="360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66F61"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226" w:type="dxa"/>
            <w:shd w:val="clear" w:color="auto" w:fill="FFC000"/>
            <w:vAlign w:val="center"/>
          </w:tcPr>
          <w:p w:rsidR="00B77533" w:rsidRPr="00B83C0D" w:rsidRDefault="00B77533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استان</w:t>
            </w:r>
          </w:p>
        </w:tc>
        <w:tc>
          <w:tcPr>
            <w:tcW w:w="1335" w:type="dxa"/>
            <w:shd w:val="clear" w:color="auto" w:fill="FFC000"/>
            <w:vAlign w:val="center"/>
          </w:tcPr>
          <w:p w:rsidR="00B77533" w:rsidRPr="00B83C0D" w:rsidRDefault="00B77533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موضوع</w:t>
            </w:r>
          </w:p>
        </w:tc>
        <w:tc>
          <w:tcPr>
            <w:tcW w:w="972" w:type="dxa"/>
            <w:shd w:val="clear" w:color="auto" w:fill="FFC000"/>
            <w:vAlign w:val="center"/>
          </w:tcPr>
          <w:p w:rsidR="00B77533" w:rsidRPr="00B83C0D" w:rsidRDefault="00B77533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قالب اثر</w:t>
            </w:r>
          </w:p>
        </w:tc>
        <w:tc>
          <w:tcPr>
            <w:tcW w:w="840" w:type="dxa"/>
            <w:shd w:val="clear" w:color="auto" w:fill="FFC000"/>
            <w:vAlign w:val="center"/>
          </w:tcPr>
          <w:p w:rsidR="00B77533" w:rsidRPr="00B83C0D" w:rsidRDefault="00B77533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مدت زمان (دقیقه)</w:t>
            </w:r>
          </w:p>
        </w:tc>
        <w:tc>
          <w:tcPr>
            <w:tcW w:w="6811" w:type="dxa"/>
            <w:shd w:val="clear" w:color="auto" w:fill="FFC000"/>
            <w:vAlign w:val="center"/>
          </w:tcPr>
          <w:p w:rsidR="00B77533" w:rsidRPr="00B83C0D" w:rsidRDefault="00B77533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خلاصه موضوع</w:t>
            </w:r>
          </w:p>
        </w:tc>
        <w:tc>
          <w:tcPr>
            <w:tcW w:w="851" w:type="dxa"/>
            <w:shd w:val="clear" w:color="auto" w:fill="FFC000"/>
            <w:vAlign w:val="center"/>
          </w:tcPr>
          <w:p w:rsidR="00B77533" w:rsidRPr="00B83C0D" w:rsidRDefault="00B77533" w:rsidP="00E83AB3">
            <w:pPr>
              <w:bidi/>
              <w:spacing w:before="240"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شماره سی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دی</w:t>
            </w:r>
          </w:p>
        </w:tc>
      </w:tr>
      <w:tr w:rsidR="00B77533" w:rsidRPr="00B83C0D" w:rsidTr="00B77533">
        <w:trPr>
          <w:jc w:val="center"/>
        </w:trPr>
        <w:tc>
          <w:tcPr>
            <w:tcW w:w="581" w:type="dxa"/>
            <w:vAlign w:val="center"/>
          </w:tcPr>
          <w:p w:rsidR="00B77533" w:rsidRPr="00766F61" w:rsidRDefault="00B77533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335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مهارت های ارتباطی</w:t>
            </w:r>
          </w:p>
        </w:tc>
        <w:tc>
          <w:tcPr>
            <w:tcW w:w="972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4:15</w:t>
            </w:r>
          </w:p>
        </w:tc>
        <w:tc>
          <w:tcPr>
            <w:tcW w:w="6811" w:type="dxa"/>
            <w:vAlign w:val="center"/>
          </w:tcPr>
          <w:p w:rsidR="00B77533" w:rsidRPr="00426FD3" w:rsidRDefault="00B77533" w:rsidP="002A62E0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 xml:space="preserve">معرفی کتاب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«</w:t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 xml:space="preserve">پنجاه و دو رسم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با هم بودن» از دکتر حیدری و محمد</w:t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رضا عابدیان و ارایه تعریفی از عشق و تأکید بر پرهیز از تلاش برای تغییر فرد مقابل</w:t>
            </w:r>
          </w:p>
        </w:tc>
        <w:tc>
          <w:tcPr>
            <w:tcW w:w="851" w:type="dxa"/>
            <w:vAlign w:val="center"/>
          </w:tcPr>
          <w:p w:rsidR="00B77533" w:rsidRPr="00426FD3" w:rsidRDefault="00B77533" w:rsidP="00E83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3 </w:t>
            </w:r>
          </w:p>
        </w:tc>
      </w:tr>
      <w:tr w:rsidR="00B77533" w:rsidRPr="00B83C0D" w:rsidTr="00B77533">
        <w:trPr>
          <w:jc w:val="center"/>
        </w:trPr>
        <w:tc>
          <w:tcPr>
            <w:tcW w:w="581" w:type="dxa"/>
            <w:vAlign w:val="center"/>
          </w:tcPr>
          <w:p w:rsidR="00B77533" w:rsidRPr="00766F61" w:rsidRDefault="00B77533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335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مهارت های ارتباطی</w:t>
            </w:r>
          </w:p>
        </w:tc>
        <w:tc>
          <w:tcPr>
            <w:tcW w:w="972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3:57</w:t>
            </w:r>
          </w:p>
        </w:tc>
        <w:tc>
          <w:tcPr>
            <w:tcW w:w="6811" w:type="dxa"/>
            <w:vAlign w:val="center"/>
          </w:tcPr>
          <w:p w:rsidR="00B77533" w:rsidRPr="00426FD3" w:rsidRDefault="00B77533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از حریم رابطه زوجی محافظت کنیم</w:t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؛ مسایل بین زوجین به خانواده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ها و فضای مجازی منتقل نشود</w:t>
            </w:r>
          </w:p>
        </w:tc>
        <w:tc>
          <w:tcPr>
            <w:tcW w:w="851" w:type="dxa"/>
            <w:vAlign w:val="center"/>
          </w:tcPr>
          <w:p w:rsidR="00B77533" w:rsidRPr="00426FD3" w:rsidRDefault="00B77533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3 </w:t>
            </w:r>
          </w:p>
        </w:tc>
      </w:tr>
      <w:tr w:rsidR="00B77533" w:rsidRPr="00B83C0D" w:rsidTr="00B77533">
        <w:trPr>
          <w:jc w:val="center"/>
        </w:trPr>
        <w:tc>
          <w:tcPr>
            <w:tcW w:w="581" w:type="dxa"/>
            <w:vAlign w:val="center"/>
          </w:tcPr>
          <w:p w:rsidR="00B77533" w:rsidRPr="00766F61" w:rsidRDefault="00B77533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335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مهارت های ارتباطی</w:t>
            </w:r>
          </w:p>
        </w:tc>
        <w:tc>
          <w:tcPr>
            <w:tcW w:w="972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4:35</w:t>
            </w:r>
          </w:p>
        </w:tc>
        <w:tc>
          <w:tcPr>
            <w:tcW w:w="6811" w:type="dxa"/>
            <w:vAlign w:val="center"/>
          </w:tcPr>
          <w:p w:rsidR="00B77533" w:rsidRPr="00426FD3" w:rsidRDefault="00B77533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در سال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های اول زندگی زوجین نیاز دارند تا بیشتر کنار یکدیگر باشند سپس باید به استقلال و حریم فردی یکدیگر احترام بگذارند از سوی دیگر نیاز به تفریح و خودانگیختگی مثل سینما رفتن و انجام فعالیت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های مشترک دارند در کنار آن باید محدودیت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های واقع بینانه برای خانواده تعریف نمایند</w:t>
            </w:r>
          </w:p>
        </w:tc>
        <w:tc>
          <w:tcPr>
            <w:tcW w:w="851" w:type="dxa"/>
            <w:vAlign w:val="center"/>
          </w:tcPr>
          <w:p w:rsidR="00B77533" w:rsidRPr="00426FD3" w:rsidRDefault="00B77533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3 </w:t>
            </w:r>
          </w:p>
        </w:tc>
      </w:tr>
      <w:tr w:rsidR="00B77533" w:rsidRPr="00B83C0D" w:rsidTr="00B77533">
        <w:trPr>
          <w:jc w:val="center"/>
        </w:trPr>
        <w:tc>
          <w:tcPr>
            <w:tcW w:w="581" w:type="dxa"/>
            <w:vAlign w:val="center"/>
          </w:tcPr>
          <w:p w:rsidR="00B77533" w:rsidRPr="00766F61" w:rsidRDefault="00B77533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335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مهارت های ارتباطی</w:t>
            </w:r>
          </w:p>
        </w:tc>
        <w:tc>
          <w:tcPr>
            <w:tcW w:w="972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1:40</w:t>
            </w:r>
          </w:p>
        </w:tc>
        <w:tc>
          <w:tcPr>
            <w:tcW w:w="6811" w:type="dxa"/>
            <w:vAlign w:val="center"/>
          </w:tcPr>
          <w:p w:rsidR="00B77533" w:rsidRPr="00426FD3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اهمیت سازگاری و زبان تفاهم برای زندگی؛ احساس صمیمیت کنیم و رفتار همدیگر را بفهمیم</w:t>
            </w:r>
          </w:p>
        </w:tc>
        <w:tc>
          <w:tcPr>
            <w:tcW w:w="851" w:type="dxa"/>
            <w:vAlign w:val="center"/>
          </w:tcPr>
          <w:p w:rsidR="00B77533" w:rsidRPr="00426FD3" w:rsidRDefault="00B77533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3 </w:t>
            </w:r>
          </w:p>
        </w:tc>
      </w:tr>
      <w:tr w:rsidR="00B77533" w:rsidRPr="00B83C0D" w:rsidTr="00B77533">
        <w:trPr>
          <w:trHeight w:val="700"/>
          <w:jc w:val="center"/>
        </w:trPr>
        <w:tc>
          <w:tcPr>
            <w:tcW w:w="581" w:type="dxa"/>
            <w:vAlign w:val="center"/>
          </w:tcPr>
          <w:p w:rsidR="00B77533" w:rsidRPr="00766F61" w:rsidRDefault="00B77533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335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مهارت های ارتباطی</w:t>
            </w:r>
          </w:p>
        </w:tc>
        <w:tc>
          <w:tcPr>
            <w:tcW w:w="972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4:50</w:t>
            </w:r>
          </w:p>
        </w:tc>
        <w:tc>
          <w:tcPr>
            <w:tcW w:w="6811" w:type="dxa"/>
            <w:vAlign w:val="center"/>
          </w:tcPr>
          <w:p w:rsidR="00B77533" w:rsidRPr="00426FD3" w:rsidRDefault="00B77533" w:rsidP="002A62E0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 xml:space="preserve">بلوغ اقتصادی، تحصیلات و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بسیاری دیگر</w:t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 xml:space="preserve">، راه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زندگی خوب است اما راز زندگی خوب</w:t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، محبت، مودت و رحمت است</w:t>
            </w:r>
          </w:p>
        </w:tc>
        <w:tc>
          <w:tcPr>
            <w:tcW w:w="851" w:type="dxa"/>
            <w:vAlign w:val="center"/>
          </w:tcPr>
          <w:p w:rsidR="00B77533" w:rsidRPr="00426FD3" w:rsidRDefault="00B77533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3 </w:t>
            </w:r>
          </w:p>
        </w:tc>
      </w:tr>
      <w:tr w:rsidR="00B77533" w:rsidRPr="00B83C0D" w:rsidTr="00B77533">
        <w:trPr>
          <w:jc w:val="center"/>
        </w:trPr>
        <w:tc>
          <w:tcPr>
            <w:tcW w:w="581" w:type="dxa"/>
            <w:vAlign w:val="center"/>
          </w:tcPr>
          <w:p w:rsidR="00B77533" w:rsidRPr="00766F61" w:rsidRDefault="00B77533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335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مهارت های ارتباطی</w:t>
            </w:r>
          </w:p>
        </w:tc>
        <w:tc>
          <w:tcPr>
            <w:tcW w:w="972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4:35</w:t>
            </w:r>
          </w:p>
        </w:tc>
        <w:tc>
          <w:tcPr>
            <w:tcW w:w="6811" w:type="dxa"/>
            <w:vAlign w:val="center"/>
          </w:tcPr>
          <w:p w:rsidR="00B77533" w:rsidRPr="00426FD3" w:rsidRDefault="00B77533" w:rsidP="002A62E0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 xml:space="preserve">محبت ، به معنی دوست داشتن است اما مودت همان دوست داشتنی است که ابراز می شود در زندگی مشترک مرد باید به زن ابراز علاقه و محبت کند ، برای او هدیه بخرد و... </w:t>
            </w:r>
          </w:p>
        </w:tc>
        <w:tc>
          <w:tcPr>
            <w:tcW w:w="851" w:type="dxa"/>
            <w:vAlign w:val="center"/>
          </w:tcPr>
          <w:p w:rsidR="00B77533" w:rsidRPr="00426FD3" w:rsidRDefault="00B77533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3 </w:t>
            </w:r>
          </w:p>
        </w:tc>
      </w:tr>
      <w:tr w:rsidR="00B77533" w:rsidRPr="00B83C0D" w:rsidTr="00B77533">
        <w:trPr>
          <w:jc w:val="center"/>
        </w:trPr>
        <w:tc>
          <w:tcPr>
            <w:tcW w:w="581" w:type="dxa"/>
            <w:vAlign w:val="center"/>
          </w:tcPr>
          <w:p w:rsidR="00B77533" w:rsidRPr="00766F61" w:rsidRDefault="00B77533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335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مهارت های ارتباطی</w:t>
            </w:r>
          </w:p>
        </w:tc>
        <w:tc>
          <w:tcPr>
            <w:tcW w:w="972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5:50</w:t>
            </w:r>
          </w:p>
        </w:tc>
        <w:tc>
          <w:tcPr>
            <w:tcW w:w="6811" w:type="dxa"/>
            <w:vAlign w:val="center"/>
          </w:tcPr>
          <w:p w:rsidR="00B77533" w:rsidRPr="00426FD3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رحمت، محبتی است که هیچ چشم داشت و توقعی در برابر محبت خویش نداشته باشیم ، زندگی مشترک، رحمت نقش مهمی دارد اگر یکی بدی کرد نباید با بدی جواب داد؛ در زندگی مشترک نباید حرف از عدالت زد</w:t>
            </w:r>
          </w:p>
        </w:tc>
        <w:tc>
          <w:tcPr>
            <w:tcW w:w="851" w:type="dxa"/>
            <w:vAlign w:val="center"/>
          </w:tcPr>
          <w:p w:rsidR="00B77533" w:rsidRPr="00426FD3" w:rsidRDefault="00B77533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3 </w:t>
            </w:r>
          </w:p>
        </w:tc>
      </w:tr>
      <w:tr w:rsidR="00B77533" w:rsidRPr="00B83C0D" w:rsidTr="00B77533">
        <w:trPr>
          <w:jc w:val="center"/>
        </w:trPr>
        <w:tc>
          <w:tcPr>
            <w:tcW w:w="581" w:type="dxa"/>
            <w:vAlign w:val="center"/>
          </w:tcPr>
          <w:p w:rsidR="00B77533" w:rsidRPr="00766F61" w:rsidRDefault="00B77533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335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 xml:space="preserve">مهارت های </w:t>
            </w: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ارتباطی</w:t>
            </w:r>
          </w:p>
        </w:tc>
        <w:tc>
          <w:tcPr>
            <w:tcW w:w="972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کلیپ</w:t>
            </w:r>
          </w:p>
        </w:tc>
        <w:tc>
          <w:tcPr>
            <w:tcW w:w="840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2:13</w:t>
            </w:r>
          </w:p>
        </w:tc>
        <w:tc>
          <w:tcPr>
            <w:tcW w:w="6811" w:type="dxa"/>
            <w:vAlign w:val="center"/>
          </w:tcPr>
          <w:p w:rsidR="00B77533" w:rsidRPr="00426FD3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 xml:space="preserve">معرفی کتاب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«</w:t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عشق ویرانگر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»</w:t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 xml:space="preserve"> نوشته دکتر جانسون</w:t>
            </w:r>
          </w:p>
          <w:p w:rsidR="00B77533" w:rsidRPr="00426FD3" w:rsidRDefault="00B77533" w:rsidP="00C653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در این کتاب با شخصیت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هایی که نباید با آنها ازدواج کرد معرفی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کند: 1- بدبین و شکاک، منزوی و عجیب و غریب 2- خودشیفته، شخصیت نمایشی و مرزی 3- افسرده، وابسته و شخصیت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های اجتناب کننده</w:t>
            </w:r>
          </w:p>
        </w:tc>
        <w:tc>
          <w:tcPr>
            <w:tcW w:w="851" w:type="dxa"/>
            <w:vAlign w:val="center"/>
          </w:tcPr>
          <w:p w:rsidR="00B77533" w:rsidRPr="00426FD3" w:rsidRDefault="00B77533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 xml:space="preserve">شماره 3 </w:t>
            </w:r>
          </w:p>
        </w:tc>
      </w:tr>
      <w:tr w:rsidR="00B77533" w:rsidRPr="00B83C0D" w:rsidTr="00B77533">
        <w:trPr>
          <w:trHeight w:val="745"/>
          <w:jc w:val="center"/>
        </w:trPr>
        <w:tc>
          <w:tcPr>
            <w:tcW w:w="581" w:type="dxa"/>
            <w:vAlign w:val="center"/>
          </w:tcPr>
          <w:p w:rsidR="00B77533" w:rsidRPr="00766F61" w:rsidRDefault="00B77533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335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مهارت های ارتباطی زوجین</w:t>
            </w:r>
          </w:p>
        </w:tc>
        <w:tc>
          <w:tcPr>
            <w:tcW w:w="972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8:14</w:t>
            </w:r>
          </w:p>
        </w:tc>
        <w:tc>
          <w:tcPr>
            <w:tcW w:w="6811" w:type="dxa"/>
            <w:vAlign w:val="center"/>
          </w:tcPr>
          <w:p w:rsidR="00B77533" w:rsidRPr="00426FD3" w:rsidRDefault="00B77533" w:rsidP="00C65366">
            <w:pPr>
              <w:bidi/>
              <w:jc w:val="center"/>
              <w:rPr>
                <w:sz w:val="20"/>
                <w:szCs w:val="20"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درک متقابل موجب خواهد شد تعامل مناسب و به دن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بال آن رضایت از زندگی ایجاد شود</w:t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، شنونده فعال بودن، پرهیز از مرور ذهنی مطالب هنگام گفتگو و ارایه بازخورد مناسب هنگام گفتگو حایز اهمیت است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B77533" w:rsidRPr="00426FD3" w:rsidRDefault="00B77533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3 </w:t>
            </w:r>
          </w:p>
        </w:tc>
      </w:tr>
      <w:tr w:rsidR="00B77533" w:rsidRPr="00B83C0D" w:rsidTr="00B77533">
        <w:trPr>
          <w:jc w:val="center"/>
        </w:trPr>
        <w:tc>
          <w:tcPr>
            <w:tcW w:w="581" w:type="dxa"/>
            <w:vAlign w:val="center"/>
          </w:tcPr>
          <w:p w:rsidR="00B77533" w:rsidRPr="00766F61" w:rsidRDefault="00B77533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335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مهارت های ارتباطی زوجین</w:t>
            </w:r>
          </w:p>
        </w:tc>
        <w:tc>
          <w:tcPr>
            <w:tcW w:w="972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9:13</w:t>
            </w:r>
          </w:p>
        </w:tc>
        <w:tc>
          <w:tcPr>
            <w:tcW w:w="6811" w:type="dxa"/>
            <w:vAlign w:val="center"/>
          </w:tcPr>
          <w:p w:rsidR="00B77533" w:rsidRPr="00426FD3" w:rsidRDefault="00B77533" w:rsidP="00C65366">
            <w:pPr>
              <w:bidi/>
              <w:jc w:val="center"/>
              <w:rPr>
                <w:sz w:val="20"/>
                <w:szCs w:val="20"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در ارتباط کلامی میان افراد، استفاده از تکنیک خلع سلاح، مهارت همدلی و راهکارهای برد- برد  برای ارتقای کیفیت روابط میان زوجین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B77533" w:rsidRPr="00426FD3" w:rsidRDefault="00B77533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3 </w:t>
            </w:r>
          </w:p>
        </w:tc>
      </w:tr>
      <w:tr w:rsidR="00B77533" w:rsidRPr="00B83C0D" w:rsidTr="00B77533">
        <w:trPr>
          <w:jc w:val="center"/>
        </w:trPr>
        <w:tc>
          <w:tcPr>
            <w:tcW w:w="581" w:type="dxa"/>
            <w:vAlign w:val="center"/>
          </w:tcPr>
          <w:p w:rsidR="00B77533" w:rsidRPr="00766F61" w:rsidRDefault="00B77533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335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مهارت های ارتباطی زوجین</w:t>
            </w:r>
          </w:p>
        </w:tc>
        <w:tc>
          <w:tcPr>
            <w:tcW w:w="972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7:30</w:t>
            </w:r>
          </w:p>
        </w:tc>
        <w:tc>
          <w:tcPr>
            <w:tcW w:w="6811" w:type="dxa"/>
            <w:vAlign w:val="center"/>
          </w:tcPr>
          <w:p w:rsidR="00B77533" w:rsidRPr="00426FD3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در ارتباط غیر کلامی میان افراد، زبان کلی بدن، حالت چهره و تماس چشمی نقش مهمی در ارتقای کیفیت روابط میان افراد دارد</w:t>
            </w:r>
          </w:p>
        </w:tc>
        <w:tc>
          <w:tcPr>
            <w:tcW w:w="851" w:type="dxa"/>
            <w:vAlign w:val="center"/>
          </w:tcPr>
          <w:p w:rsidR="00B77533" w:rsidRPr="00426FD3" w:rsidRDefault="00B77533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3 </w:t>
            </w:r>
          </w:p>
        </w:tc>
      </w:tr>
      <w:tr w:rsidR="00B77533" w:rsidRPr="00B83C0D" w:rsidTr="00B77533">
        <w:trPr>
          <w:jc w:val="center"/>
        </w:trPr>
        <w:tc>
          <w:tcPr>
            <w:tcW w:w="581" w:type="dxa"/>
            <w:vAlign w:val="center"/>
          </w:tcPr>
          <w:p w:rsidR="00B77533" w:rsidRPr="00766F61" w:rsidRDefault="00B77533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335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مهارت های ارتباطی</w:t>
            </w:r>
          </w:p>
        </w:tc>
        <w:tc>
          <w:tcPr>
            <w:tcW w:w="972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B77533" w:rsidRPr="00471BE3" w:rsidRDefault="00B77533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38 ثانیه</w:t>
            </w:r>
          </w:p>
        </w:tc>
        <w:tc>
          <w:tcPr>
            <w:tcW w:w="6811" w:type="dxa"/>
            <w:vAlign w:val="center"/>
          </w:tcPr>
          <w:p w:rsidR="00B77533" w:rsidRPr="00426FD3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مقام معظم رهبری</w:t>
            </w:r>
            <w:r w:rsidRPr="00C65366">
              <w:rPr>
                <w:rFonts w:hint="cs"/>
                <w:sz w:val="20"/>
                <w:szCs w:val="20"/>
                <w:vertAlign w:val="superscript"/>
                <w:rtl/>
                <w:lang w:bidi="fa-IR"/>
              </w:rPr>
              <w:t>(دام</w:t>
            </w:r>
            <w:r w:rsidRPr="00C65366">
              <w:rPr>
                <w:sz w:val="20"/>
                <w:szCs w:val="20"/>
                <w:vertAlign w:val="superscript"/>
                <w:rtl/>
                <w:lang w:bidi="fa-IR"/>
              </w:rPr>
              <w:softHyphen/>
            </w:r>
            <w:r w:rsidRPr="00C65366">
              <w:rPr>
                <w:rFonts w:hint="cs"/>
                <w:sz w:val="20"/>
                <w:szCs w:val="20"/>
                <w:vertAlign w:val="superscript"/>
                <w:rtl/>
                <w:lang w:bidi="fa-IR"/>
              </w:rPr>
              <w:t>عزه)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فرمایند</w:t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 xml:space="preserve"> : چنانچه همسر خوبی پیدا کردید، خدا را شکر کنید یعنی زن و مرد، اخلاق اسلامی را در خانه رعایت کنند</w:t>
            </w:r>
          </w:p>
        </w:tc>
        <w:tc>
          <w:tcPr>
            <w:tcW w:w="851" w:type="dxa"/>
            <w:vAlign w:val="center"/>
          </w:tcPr>
          <w:p w:rsidR="00B77533" w:rsidRPr="00426FD3" w:rsidRDefault="00B77533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3 </w:t>
            </w:r>
          </w:p>
        </w:tc>
      </w:tr>
      <w:tr w:rsidR="00B77533" w:rsidRPr="00B83C0D" w:rsidTr="00B77533">
        <w:trPr>
          <w:jc w:val="center"/>
        </w:trPr>
        <w:tc>
          <w:tcPr>
            <w:tcW w:w="581" w:type="dxa"/>
            <w:vAlign w:val="center"/>
          </w:tcPr>
          <w:p w:rsidR="00B77533" w:rsidRPr="00766F61" w:rsidRDefault="00B77533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B77533" w:rsidRPr="00B83C0D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البرز</w:t>
            </w:r>
          </w:p>
        </w:tc>
        <w:tc>
          <w:tcPr>
            <w:tcW w:w="1335" w:type="dxa"/>
            <w:vAlign w:val="center"/>
          </w:tcPr>
          <w:p w:rsidR="00B77533" w:rsidRPr="00B83C0D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تأثیر خشم بر فرزندان</w:t>
            </w:r>
          </w:p>
        </w:tc>
        <w:tc>
          <w:tcPr>
            <w:tcW w:w="972" w:type="dxa"/>
            <w:vAlign w:val="center"/>
          </w:tcPr>
          <w:p w:rsidR="00B77533" w:rsidRPr="00B83C0D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B77533" w:rsidRPr="00B83C0D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3:05</w:t>
            </w:r>
          </w:p>
        </w:tc>
        <w:tc>
          <w:tcPr>
            <w:tcW w:w="6811" w:type="dxa"/>
            <w:vAlign w:val="center"/>
          </w:tcPr>
          <w:p w:rsidR="00B77533" w:rsidRPr="00691555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توضیحاتی در خصوص آسیب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بروز خشم در خانواده و اثرات آن به ویژه بر فرزندان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51" w:type="dxa"/>
            <w:vAlign w:val="center"/>
          </w:tcPr>
          <w:p w:rsidR="00B77533" w:rsidRPr="00426FD3" w:rsidRDefault="00B77533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3 </w:t>
            </w:r>
          </w:p>
        </w:tc>
      </w:tr>
      <w:tr w:rsidR="00B77533" w:rsidRPr="00B83C0D" w:rsidTr="00B77533">
        <w:trPr>
          <w:trHeight w:val="806"/>
          <w:jc w:val="center"/>
        </w:trPr>
        <w:tc>
          <w:tcPr>
            <w:tcW w:w="581" w:type="dxa"/>
            <w:vAlign w:val="center"/>
          </w:tcPr>
          <w:p w:rsidR="00B77533" w:rsidRPr="00766F61" w:rsidRDefault="00B77533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B77533" w:rsidRPr="00B83C0D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البرز</w:t>
            </w:r>
          </w:p>
        </w:tc>
        <w:tc>
          <w:tcPr>
            <w:tcW w:w="1335" w:type="dxa"/>
            <w:vAlign w:val="center"/>
          </w:tcPr>
          <w:p w:rsidR="00B77533" w:rsidRPr="00B83C0D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مدیریت اقتصادی در خانواده و فرزندان</w:t>
            </w:r>
          </w:p>
        </w:tc>
        <w:tc>
          <w:tcPr>
            <w:tcW w:w="972" w:type="dxa"/>
            <w:vAlign w:val="center"/>
          </w:tcPr>
          <w:p w:rsidR="00B77533" w:rsidRPr="00B83C0D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B77533" w:rsidRPr="00B83C0D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2:31</w:t>
            </w:r>
          </w:p>
        </w:tc>
        <w:tc>
          <w:tcPr>
            <w:tcW w:w="6811" w:type="dxa"/>
            <w:vAlign w:val="center"/>
          </w:tcPr>
          <w:p w:rsidR="00B77533" w:rsidRPr="00691555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توضیحاتی در خصوص آموزش مدیریت اقتصادی در خانواده و تفاوت بین نیازها و خواسته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 به اعضاء خانواده و به ویژه کودکان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51" w:type="dxa"/>
            <w:vAlign w:val="center"/>
          </w:tcPr>
          <w:p w:rsidR="00B77533" w:rsidRPr="00426FD3" w:rsidRDefault="00B77533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3 </w:t>
            </w:r>
          </w:p>
        </w:tc>
      </w:tr>
      <w:tr w:rsidR="00B77533" w:rsidRPr="00B83C0D" w:rsidTr="00B77533">
        <w:trPr>
          <w:trHeight w:val="562"/>
          <w:jc w:val="center"/>
        </w:trPr>
        <w:tc>
          <w:tcPr>
            <w:tcW w:w="581" w:type="dxa"/>
            <w:vAlign w:val="center"/>
          </w:tcPr>
          <w:p w:rsidR="00B77533" w:rsidRPr="00766F61" w:rsidRDefault="00B77533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B77533" w:rsidRPr="00B83C0D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البرز</w:t>
            </w:r>
          </w:p>
        </w:tc>
        <w:tc>
          <w:tcPr>
            <w:tcW w:w="1335" w:type="dxa"/>
            <w:vAlign w:val="center"/>
          </w:tcPr>
          <w:p w:rsidR="00B77533" w:rsidRPr="00B83C0D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5F788D">
              <w:rPr>
                <w:rFonts w:hint="cs"/>
                <w:sz w:val="20"/>
                <w:szCs w:val="20"/>
                <w:rtl/>
                <w:lang w:bidi="fa-IR"/>
              </w:rPr>
              <w:t>مهارتهای ارتباطی زوجین</w:t>
            </w:r>
          </w:p>
        </w:tc>
        <w:tc>
          <w:tcPr>
            <w:tcW w:w="972" w:type="dxa"/>
            <w:vAlign w:val="center"/>
          </w:tcPr>
          <w:p w:rsidR="00B77533" w:rsidRPr="00B83C0D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5F788D"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 w:rsidRPr="005F788D">
              <w:rPr>
                <w:sz w:val="20"/>
                <w:szCs w:val="20"/>
                <w:rtl/>
                <w:lang w:bidi="fa-IR"/>
              </w:rPr>
              <w:softHyphen/>
            </w:r>
            <w:r w:rsidRPr="005F788D"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840" w:type="dxa"/>
            <w:vAlign w:val="center"/>
          </w:tcPr>
          <w:p w:rsidR="00B77533" w:rsidRPr="00B83C0D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01:45</w:t>
            </w:r>
          </w:p>
        </w:tc>
        <w:tc>
          <w:tcPr>
            <w:tcW w:w="6811" w:type="dxa"/>
            <w:vAlign w:val="center"/>
          </w:tcPr>
          <w:p w:rsidR="00B77533" w:rsidRPr="00B83C0D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اشاره به نقش صمیمیت و محبت در زندگی دارد که زن و مرد به هم کمک می‌کنند.</w:t>
            </w:r>
          </w:p>
        </w:tc>
        <w:tc>
          <w:tcPr>
            <w:tcW w:w="851" w:type="dxa"/>
            <w:vAlign w:val="center"/>
          </w:tcPr>
          <w:p w:rsidR="00B77533" w:rsidRPr="00426FD3" w:rsidRDefault="00B77533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3 </w:t>
            </w:r>
          </w:p>
        </w:tc>
      </w:tr>
      <w:tr w:rsidR="00B77533" w:rsidRPr="00B83C0D" w:rsidTr="00B77533">
        <w:trPr>
          <w:jc w:val="center"/>
        </w:trPr>
        <w:tc>
          <w:tcPr>
            <w:tcW w:w="581" w:type="dxa"/>
            <w:vAlign w:val="center"/>
          </w:tcPr>
          <w:p w:rsidR="00B77533" w:rsidRPr="00766F61" w:rsidRDefault="00B77533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B77533" w:rsidRPr="00B83C0D" w:rsidRDefault="00B77533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البرز</w:t>
            </w:r>
          </w:p>
        </w:tc>
        <w:tc>
          <w:tcPr>
            <w:tcW w:w="1335" w:type="dxa"/>
            <w:vAlign w:val="center"/>
          </w:tcPr>
          <w:p w:rsidR="00B77533" w:rsidRPr="00B83C0D" w:rsidRDefault="00B77533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مهارتهای زندگی/ مشاوره </w:t>
            </w:r>
          </w:p>
        </w:tc>
        <w:tc>
          <w:tcPr>
            <w:tcW w:w="972" w:type="dxa"/>
            <w:vAlign w:val="center"/>
          </w:tcPr>
          <w:p w:rsidR="00B77533" w:rsidRPr="00B83C0D" w:rsidRDefault="00B77533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5F788D"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 w:rsidRPr="005F788D">
              <w:rPr>
                <w:sz w:val="20"/>
                <w:szCs w:val="20"/>
                <w:rtl/>
                <w:lang w:bidi="fa-IR"/>
              </w:rPr>
              <w:softHyphen/>
            </w:r>
            <w:r w:rsidRPr="005F788D"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840" w:type="dxa"/>
            <w:vAlign w:val="center"/>
          </w:tcPr>
          <w:p w:rsidR="00B77533" w:rsidRPr="00B83C0D" w:rsidRDefault="00B77533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3:19</w:t>
            </w:r>
          </w:p>
        </w:tc>
        <w:tc>
          <w:tcPr>
            <w:tcW w:w="6811" w:type="dxa"/>
            <w:vAlign w:val="center"/>
          </w:tcPr>
          <w:p w:rsidR="00B77533" w:rsidRPr="00B83C0D" w:rsidRDefault="00B77533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تفاوت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افراد برون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گرا و درون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گرا در روابط زناشویی، مسایل پیش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رو و راهکارهای رفع مشکل از طریق مشاوره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پردازد. </w:t>
            </w:r>
          </w:p>
        </w:tc>
        <w:tc>
          <w:tcPr>
            <w:tcW w:w="851" w:type="dxa"/>
            <w:vAlign w:val="center"/>
          </w:tcPr>
          <w:p w:rsidR="00B77533" w:rsidRPr="00426FD3" w:rsidRDefault="00B77533" w:rsidP="00DF3840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B77533" w:rsidRPr="00B83C0D" w:rsidTr="00B77533">
        <w:trPr>
          <w:trHeight w:val="218"/>
          <w:jc w:val="center"/>
        </w:trPr>
        <w:tc>
          <w:tcPr>
            <w:tcW w:w="581" w:type="dxa"/>
            <w:vAlign w:val="center"/>
          </w:tcPr>
          <w:p w:rsidR="00B77533" w:rsidRPr="00766F61" w:rsidRDefault="00B77533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B77533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ایلام </w:t>
            </w:r>
          </w:p>
        </w:tc>
        <w:tc>
          <w:tcPr>
            <w:tcW w:w="1335" w:type="dxa"/>
            <w:vAlign w:val="center"/>
          </w:tcPr>
          <w:p w:rsidR="00B77533" w:rsidRDefault="00B77533" w:rsidP="003D773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مهارتهای ارتباطی در زندگی مشترک </w:t>
            </w:r>
          </w:p>
        </w:tc>
        <w:tc>
          <w:tcPr>
            <w:tcW w:w="972" w:type="dxa"/>
            <w:vAlign w:val="center"/>
          </w:tcPr>
          <w:p w:rsidR="00B77533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فیلم کوتاه </w:t>
            </w:r>
          </w:p>
        </w:tc>
        <w:tc>
          <w:tcPr>
            <w:tcW w:w="840" w:type="dxa"/>
            <w:vAlign w:val="center"/>
          </w:tcPr>
          <w:p w:rsidR="00B77533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2:54 </w:t>
            </w:r>
          </w:p>
        </w:tc>
        <w:tc>
          <w:tcPr>
            <w:tcW w:w="6811" w:type="dxa"/>
            <w:vAlign w:val="center"/>
          </w:tcPr>
          <w:p w:rsidR="00B77533" w:rsidRDefault="00B77533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وضعیت زندگی یک زوج جوان که توانایی مهارتهای ارتباطی مناسب با یکدیگر را ندارند و آسیب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آن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پردازد. </w:t>
            </w:r>
          </w:p>
        </w:tc>
        <w:tc>
          <w:tcPr>
            <w:tcW w:w="851" w:type="dxa"/>
            <w:vAlign w:val="center"/>
          </w:tcPr>
          <w:p w:rsidR="00B77533" w:rsidRPr="00426FD3" w:rsidRDefault="00B77533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trHeight w:val="218"/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5C6D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ایلام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5C6D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وینه/ ازدواج آسان </w:t>
            </w:r>
          </w:p>
        </w:tc>
        <w:tc>
          <w:tcPr>
            <w:tcW w:w="972" w:type="dxa"/>
            <w:vAlign w:val="center"/>
          </w:tcPr>
          <w:p w:rsidR="00FA42B1" w:rsidRPr="004D074F" w:rsidRDefault="00FA42B1" w:rsidP="005C6DA2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 xml:space="preserve">نماهنگ </w:t>
            </w:r>
          </w:p>
        </w:tc>
        <w:tc>
          <w:tcPr>
            <w:tcW w:w="840" w:type="dxa"/>
            <w:vAlign w:val="center"/>
          </w:tcPr>
          <w:p w:rsidR="00FA42B1" w:rsidRDefault="00FA42B1" w:rsidP="005C6DA2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3:41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5C6D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آهنگین و داستانی ازدواج آسان با سبک زندگی و موسیقی بومی و محلی استان ایلام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5C6D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Default="00FA42B1" w:rsidP="00944AB3">
            <w:pPr>
              <w:jc w:val="center"/>
            </w:pPr>
            <w:r w:rsidRPr="00D07A8E">
              <w:rPr>
                <w:rFonts w:hint="cs"/>
                <w:sz w:val="20"/>
                <w:szCs w:val="20"/>
                <w:rtl/>
                <w:lang w:bidi="fa-IR"/>
              </w:rPr>
              <w:t>بوشهر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روابط بین همسران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C653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ذکر حدیثی از امیرالمؤمینین</w:t>
            </w:r>
            <w:r w:rsidRPr="008039F0">
              <w:rPr>
                <w:rFonts w:hint="cs"/>
                <w:sz w:val="20"/>
                <w:szCs w:val="20"/>
                <w:vertAlign w:val="superscript"/>
                <w:rtl/>
                <w:lang w:bidi="fa-IR"/>
              </w:rPr>
              <w:t>(ع)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Default="00FA42B1" w:rsidP="00944AB3">
            <w:pPr>
              <w:jc w:val="center"/>
            </w:pPr>
            <w:r w:rsidRPr="00D07A8E">
              <w:rPr>
                <w:rFonts w:hint="cs"/>
                <w:sz w:val="20"/>
                <w:szCs w:val="20"/>
                <w:rtl/>
                <w:lang w:bidi="fa-IR"/>
              </w:rPr>
              <w:t>بوشهر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روابط بین همسران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C65366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ذکر حدیثی از پیامبر اکرم</w:t>
            </w:r>
            <w:r w:rsidRPr="008039F0">
              <w:rPr>
                <w:rFonts w:hint="cs"/>
                <w:sz w:val="20"/>
                <w:szCs w:val="20"/>
                <w:vertAlign w:val="superscript"/>
                <w:rtl/>
                <w:lang w:bidi="fa-IR"/>
              </w:rPr>
              <w:t>(ص)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Default="00FA42B1" w:rsidP="00944AB3">
            <w:pPr>
              <w:jc w:val="center"/>
            </w:pPr>
            <w:r w:rsidRPr="00020B42">
              <w:rPr>
                <w:rFonts w:hint="cs"/>
                <w:sz w:val="20"/>
                <w:szCs w:val="20"/>
                <w:rtl/>
                <w:lang w:bidi="fa-IR"/>
              </w:rPr>
              <w:t>بوشهر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روابط خانوادگی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C65366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ذکر حدیثی از امام صادق</w:t>
            </w:r>
            <w:r w:rsidRPr="008039F0">
              <w:rPr>
                <w:rFonts w:hint="cs"/>
                <w:sz w:val="20"/>
                <w:szCs w:val="20"/>
                <w:vertAlign w:val="superscript"/>
                <w:rtl/>
                <w:lang w:bidi="fa-IR"/>
              </w:rPr>
              <w:t>(ص)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trHeight w:val="147"/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خراسان جنوبی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 گفتگو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3:25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تأثیر جایگزینی جملات مثبت به جای جملات منفی در روابط درون خانواده می پردازد.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خراسان جنوبی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زندگی/ ازدواج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3:28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با بیانی ساده در خصوص اهمیت نقش والدین در انتخاب همسر فرزندان و کیفیت و تداوم زندگی مشترک آنها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خراسان رضوی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روابط میان زوجین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C65366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اشاره به هفت اصل مهم در روابط زوجی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ن شامل: بهبود روابط میان زوجین،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بهبود نقشه مهر و محب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ت، نزدیک شدن به جای فاصله گرفتن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، ب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ذارید همسرتان در شما نقوذ کند، پرهیز از سرزنش همسر، برای مشکلات به دنبال راه حل باشید، دنبال خلق مفاهیم مشترک باشیم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. 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خراسان رضوی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روابط میان زوجین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1:22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بیان اهمیت حفظ روابط عاطفی در خانواده و پرهیز از نقد تخریبی نسبت به همسر، توجه به نحوه طرح و بیان و زاویه نگاه به مسایل و مشکلات میان زوجین و ارایه گلایه عاشقانه هنگام بروز مشکل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خوزستان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خیانت زناشویی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4:30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C65366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تعریف خیانت و انواع آن از نگاه کارشناسی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خوزستان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مهارتهای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زندگی در زندگی مشترک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1:41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به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موضوع مهارت گفتگو و تأثیر آن بر روابط زناشویی، همچنین راهکارهای افزایش این مهارت در ارتباطات همسران با یکدیگر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خوزستان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مهارتهای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زندگی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0:56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C653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به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موضوع تصمیم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گیری و عواقب تصمیم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گیری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مناسب و نامناسب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مهارتهای ارتباطی همسران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2:07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راهکارهای ایجاد تعادل در زندگی مشترک میان همسران با بیانی ساده می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کرونا و 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زندگی در خانواده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انیمیشن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2:12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طنز و انیمیشنی در خصوص همکاری خانواده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 و مدارا و همکاری در خانواده در ایام کرونا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سمنان (شهرستان 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شاهرود)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مهارتهای شناختی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2:13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C65366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راهکارهای بررسی رفتارهای فرد مقابل در مرحله شناخت قبل از ازدواج با نگاه ویژه به شخصیت افراد دروغگو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trHeight w:val="688"/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مهارتهای ارتباطی و بلوغ عاطفی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2:37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نگاه اجمالی و موردی به موضوع شناخت بلوغ عاطفی و راهکارهای دستیابی به آن دارد.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trHeight w:val="556"/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غنی سازی زندگی زناشویی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3:10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C653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موضوع عوامل مؤثر بر روابط زناشویی و تحکیم رابطه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 در خانواده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 های عاطفی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1:42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C65366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از دست دادن اشتیاق اولیه در روابط عاشقانه به دلیل نگاه ایده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آلی به آن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،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موجب بروز دلسردی و خستگی در روابط عاطفی باشد در حالی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که نگاه واقع بینانه و آگاهی از وجود موانع و چالش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 در روابط و حفظ پایداری می تواند موجب تحکیم روابط عاشقانه گردد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اخلاق در خانواده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2:44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C653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أ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کید کارشناس مذهبی ایجاد اعتماد متقابل میان اعضای خانواده از طریق رعایت صداقت در زندگی خانوادگی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اخلاق در خانواده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2:34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C653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أ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کید کارشناس مذهبی به رعایت چهار اصل صداقت، صفا و صمیمیت، صبر و مدارا وصیانت از خانواده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trHeight w:val="894"/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اخلاق در خانواده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3:17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C653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أ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کید کارشناس مذهبی نسبت به قبیح بودن راستگویی در این موارد: به بهانه صداقت اخبار بدی را بلافاصله به دیگران نگویید،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به بهانه صداقت سخن چین نباشید،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به بهانه صداقت با کسی که در جمعی خبر کذب می دهد اگر آثار زیان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باری ندارد مخالفت نکنید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اخلاق در خانواده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2:38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C653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أ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کید کارشناس مذهبی نسبت مهرورزی در خانواده و رعایت خوش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رویی، خوش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گویی و خوش رفتاری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اخلاق در خانواده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2:25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C653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أ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کید کارشناس مذهبی نسبت به صبر و مدارا در زندگی و پرهیز ا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ز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مچ گیری  نسبت به اعضای خانواده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اخلاق در خانواده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3:26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C653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أ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کید کارشناس مذهبی به تقسیم کار در خانه و اشاره به فوایدی مانند: افزایش احساس مسئولیت در اعضای خانواده، صرفه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جویی در انرژی و منابع و...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اخلاق در خانواده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3:02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C653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أ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کید کارشناس مذهبی به گشاده رویی در خانه و ت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أ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ثیر آن بر از میان رفتن کینه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 و پرهیز از مسخره کردن به بهانه گشاده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رویی و مزاح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اخلاق در خانواده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3:20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C653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أ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کید کارشناس مذهبی به صبر و احساس رضایت از زندگی در برابر مشکلاتی که راه حلی برای آن وجود ندارد و حفظ امید به حل آنها به فضل الهی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اخلاق در خانواده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2:52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C653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أ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کید کارشناس مذهبی به صبر و تنظیم سطح توقعات و انتظارات با توجه به واقعیات زندگی این دنیا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 xml:space="preserve">شماره 4 </w:t>
            </w:r>
          </w:p>
        </w:tc>
      </w:tr>
      <w:tr w:rsidR="00FA42B1" w:rsidRPr="00B83C0D" w:rsidTr="00B77533">
        <w:trPr>
          <w:trHeight w:val="497"/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اخلاق در خانواده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4:21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تأکید کارشناس مذهبی برقراری گفتمان میان اعضای خانواده به ویژه زوجین برای حل مسایل و مشکلات زندگی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زندگی زوجین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: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نکاتی در خصوص اهمیت آموزش 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زندگی و تأثیر آن بر روابط زوجین با یکدیگر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زندگی/ انتخاب همسر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: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6811" w:type="dxa"/>
            <w:vAlign w:val="center"/>
          </w:tcPr>
          <w:p w:rsidR="00FA42B1" w:rsidRPr="00C65366" w:rsidRDefault="00FA42B1" w:rsidP="00C653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بررسی ویژگی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مؤثر در ارتباطات میان افراد برای شکل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گیری ازدواج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موفق است.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5F788D">
              <w:rPr>
                <w:rFonts w:hint="cs"/>
                <w:sz w:val="20"/>
                <w:szCs w:val="20"/>
                <w:rtl/>
                <w:lang w:bidi="fa-IR"/>
              </w:rPr>
              <w:t xml:space="preserve">مهارتهای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زندگی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5F788D"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بررسی ویژگی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های خشم و نحوه کنترل آن و و اثرات آن بر خانواده اشاره دارد.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5F788D">
              <w:rPr>
                <w:rFonts w:hint="cs"/>
                <w:sz w:val="20"/>
                <w:szCs w:val="20"/>
                <w:rtl/>
                <w:lang w:bidi="fa-IR"/>
              </w:rPr>
              <w:t xml:space="preserve">مهارتهای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زندگی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5F788D"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نقش تن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آرامی و ویژگی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های آن در مدیریت خشم اشاره دارد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5F788D">
              <w:rPr>
                <w:rFonts w:hint="cs"/>
                <w:sz w:val="20"/>
                <w:szCs w:val="20"/>
                <w:rtl/>
                <w:lang w:bidi="fa-IR"/>
              </w:rPr>
              <w:t xml:space="preserve">مهارتهای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زندگی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5F788D"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811" w:type="dxa"/>
            <w:vAlign w:val="center"/>
          </w:tcPr>
          <w:p w:rsidR="00FA42B1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بررسی مراحل حل مسأله و نقش آن در کنترل خشم اشاره دارد.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5F788D">
              <w:rPr>
                <w:rFonts w:hint="cs"/>
                <w:sz w:val="20"/>
                <w:szCs w:val="20"/>
                <w:rtl/>
                <w:lang w:bidi="fa-IR"/>
              </w:rPr>
              <w:t xml:space="preserve">مهارتهای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زندگی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5F788D"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811" w:type="dxa"/>
            <w:vAlign w:val="center"/>
          </w:tcPr>
          <w:p w:rsidR="00FA42B1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تفاوت ویژگی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های خشم و پرخاشگری اشاره دارد.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5F788D">
              <w:rPr>
                <w:rFonts w:hint="cs"/>
                <w:sz w:val="20"/>
                <w:szCs w:val="20"/>
                <w:rtl/>
                <w:lang w:bidi="fa-IR"/>
              </w:rPr>
              <w:t xml:space="preserve">مهارتهای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زندگی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5F788D"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811" w:type="dxa"/>
            <w:vAlign w:val="center"/>
          </w:tcPr>
          <w:p w:rsidR="00FA42B1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اهمیت کنترل خشم و عواقب عدم کنترل آن اشاره دارد.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5F788D">
              <w:rPr>
                <w:rFonts w:hint="cs"/>
                <w:sz w:val="20"/>
                <w:szCs w:val="20"/>
                <w:rtl/>
                <w:lang w:bidi="fa-IR"/>
              </w:rPr>
              <w:t xml:space="preserve">مهارتهای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زندگی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5F788D"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811" w:type="dxa"/>
            <w:vAlign w:val="center"/>
          </w:tcPr>
          <w:p w:rsidR="00FA42B1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نقش خودآگاهی در مدیریت خشم و راه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های رسیدن به خودآگاهی اشاره دارد.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trHeight w:val="365"/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5F788D">
              <w:rPr>
                <w:rFonts w:hint="cs"/>
                <w:sz w:val="20"/>
                <w:szCs w:val="20"/>
                <w:rtl/>
                <w:lang w:bidi="fa-IR"/>
              </w:rPr>
              <w:t xml:space="preserve">مهارتهای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زندگی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5F788D"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811" w:type="dxa"/>
            <w:vAlign w:val="center"/>
          </w:tcPr>
          <w:p w:rsidR="00FA42B1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اهمیت کنترل خشم و نقش جرآت ورزی به عنوان یک مهارت اساسی و ویژگی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های آن اشاره دارد.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trHeight w:val="415"/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5F788D">
              <w:rPr>
                <w:rFonts w:hint="cs"/>
                <w:sz w:val="20"/>
                <w:szCs w:val="20"/>
                <w:rtl/>
                <w:lang w:bidi="fa-IR"/>
              </w:rPr>
              <w:t xml:space="preserve">مهارتهای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زندگی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5F788D"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811" w:type="dxa"/>
            <w:vAlign w:val="center"/>
          </w:tcPr>
          <w:p w:rsidR="00FA42B1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بررسی عوامل درونی و بیرونی مؤثر در خشمگین شدن می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پردازد.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trHeight w:val="563"/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سیستان و بلوچستان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مهارتهای زندگی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A84E0F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2:40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ضرورت کسب مهارتهای زندگی به ویژه در زوجین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جوان برای ساختن زندگی مناسب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سیستان و بلوچستان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زندگی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انیمیشن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: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43</w:t>
            </w:r>
          </w:p>
        </w:tc>
        <w:tc>
          <w:tcPr>
            <w:tcW w:w="6811" w:type="dxa"/>
            <w:vAlign w:val="center"/>
          </w:tcPr>
          <w:p w:rsidR="00FA42B1" w:rsidRPr="00EE7949" w:rsidRDefault="00FA42B1" w:rsidP="00944AB3">
            <w:pPr>
              <w:bidi/>
              <w:spacing w:line="276" w:lineRule="auto"/>
              <w:jc w:val="center"/>
              <w:rPr>
                <w:color w:val="FF0000"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بررسی داستانی تأثیرات بدبینی در روابط زوجین با یکدیگر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trHeight w:val="648"/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سیستان و بلوچستان</w:t>
            </w:r>
          </w:p>
        </w:tc>
        <w:tc>
          <w:tcPr>
            <w:tcW w:w="1335" w:type="dxa"/>
            <w:vAlign w:val="center"/>
          </w:tcPr>
          <w:p w:rsidR="00FA42B1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 های زندگی</w:t>
            </w:r>
          </w:p>
        </w:tc>
        <w:tc>
          <w:tcPr>
            <w:tcW w:w="972" w:type="dxa"/>
            <w:vAlign w:val="center"/>
          </w:tcPr>
          <w:p w:rsidR="00FA42B1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840" w:type="dxa"/>
            <w:vAlign w:val="center"/>
          </w:tcPr>
          <w:p w:rsidR="00FA42B1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811" w:type="dxa"/>
            <w:vAlign w:val="center"/>
          </w:tcPr>
          <w:p w:rsidR="00FA42B1" w:rsidRDefault="00FA42B1" w:rsidP="00A84E0F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ارایه نکاتی در خصوص 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همدلی، حل مسأله، تصمیم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گیری، تفکر خلاق، مقابله با فشارهای عصبی و روابط بین فردی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trHeight w:val="1551"/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فارس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 زندگی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1:29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خودشناسی، مجموعه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ای از شناخت و تصورات واقعی ما نسبت به خودمان است که نقش مهمی در ازدواج و موفقیت در زندگی و روابط زوجین دارد.</w:t>
            </w:r>
          </w:p>
          <w:p w:rsidR="00FA42B1" w:rsidRPr="00B83C0D" w:rsidRDefault="00FA42B1" w:rsidP="0055092C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بیان ضرو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رت خودشناسی برای ازدواج شامل: 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سنجیدن میزان هوش و سلامت جسمی و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روحی، اعتقادات مذهبی و اخلاقیات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، شناخت نقاط قوت و ضعف شخصیت خود، علایق و خواسته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ها، سطح توقعات و انتظارا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ت از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یکدیگر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335" w:type="dxa"/>
            <w:vAlign w:val="center"/>
          </w:tcPr>
          <w:p w:rsidR="00FA42B1" w:rsidRPr="00471BE3" w:rsidRDefault="00FA42B1" w:rsidP="0039140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مهارتهای زندگی 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گرافی  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711BB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1:47  </w:t>
            </w:r>
          </w:p>
        </w:tc>
        <w:tc>
          <w:tcPr>
            <w:tcW w:w="6811" w:type="dxa"/>
            <w:vAlign w:val="center"/>
          </w:tcPr>
          <w:p w:rsidR="00FA42B1" w:rsidRPr="00426FD3" w:rsidRDefault="00FA42B1" w:rsidP="00711BB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اهمیت و ضرورت توجه مناسب زوجین به زندگی مشترک و پرهیز از گذران وقت بیشتر با دوستان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 و در این زمینه راهنمایی مناسبی ارایه می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 xml:space="preserve">دهد. 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335" w:type="dxa"/>
            <w:vAlign w:val="center"/>
          </w:tcPr>
          <w:p w:rsidR="00FA42B1" w:rsidRPr="00471BE3" w:rsidRDefault="00FA42B1" w:rsidP="0039140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مهارتهای زندگی 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گرافی  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E80EF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1:23  </w:t>
            </w:r>
          </w:p>
        </w:tc>
        <w:tc>
          <w:tcPr>
            <w:tcW w:w="6811" w:type="dxa"/>
            <w:vAlign w:val="center"/>
          </w:tcPr>
          <w:p w:rsidR="00FA42B1" w:rsidRPr="00426FD3" w:rsidRDefault="00FA42B1" w:rsidP="00E80EF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ضرورت ایجاد هماهنگی میان ارتباطات خانوادگی در زندگی مشترک و ارتباط با دوستان به جهت تحکیم نهاد خانواده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پردازد. 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335" w:type="dxa"/>
            <w:vAlign w:val="center"/>
          </w:tcPr>
          <w:p w:rsidR="00FA42B1" w:rsidRPr="00471BE3" w:rsidRDefault="00FA42B1" w:rsidP="0039140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مهارتهای زندگی 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گرافی  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8A062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1:22  </w:t>
            </w:r>
          </w:p>
        </w:tc>
        <w:tc>
          <w:tcPr>
            <w:tcW w:w="6811" w:type="dxa"/>
            <w:vAlign w:val="center"/>
          </w:tcPr>
          <w:p w:rsidR="00FA42B1" w:rsidRPr="00B02B8D" w:rsidRDefault="00FA42B1" w:rsidP="00B02B8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تأکید بر ویژگی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های یک شنونده خوب بودن در روابط میان همسران دارد. 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335" w:type="dxa"/>
            <w:vAlign w:val="center"/>
          </w:tcPr>
          <w:p w:rsidR="00FA42B1" w:rsidRPr="00471BE3" w:rsidRDefault="00FA42B1" w:rsidP="0039140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مهارتهای زندگی 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گرافی  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2E0920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1:16  </w:t>
            </w:r>
          </w:p>
        </w:tc>
        <w:tc>
          <w:tcPr>
            <w:tcW w:w="6811" w:type="dxa"/>
            <w:vAlign w:val="center"/>
          </w:tcPr>
          <w:p w:rsidR="00FA42B1" w:rsidRPr="008A0628" w:rsidRDefault="00FA42B1" w:rsidP="002E0920">
            <w:pPr>
              <w:bidi/>
              <w:jc w:val="center"/>
              <w:rPr>
                <w:color w:val="FF0000"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پس از ازدواج باید عادت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های دوران مجردی را تغییر و با زندگی جدید تطبیق دهیم. 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335" w:type="dxa"/>
            <w:vAlign w:val="center"/>
          </w:tcPr>
          <w:p w:rsidR="00FA42B1" w:rsidRPr="00471BE3" w:rsidRDefault="00FA42B1" w:rsidP="0039140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مهارتهای زندگی 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گرافی  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FA2060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1:10  </w:t>
            </w:r>
          </w:p>
        </w:tc>
        <w:tc>
          <w:tcPr>
            <w:tcW w:w="6811" w:type="dxa"/>
            <w:vAlign w:val="center"/>
          </w:tcPr>
          <w:p w:rsidR="00FA42B1" w:rsidRPr="00D414DE" w:rsidRDefault="00FA42B1" w:rsidP="00D414DE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ارایه راهکارهای آموزشی در خصوص ضرورت ایجاد همدلی و هم صحبتی میان همسران برای بیان مسایل خود،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پردازد. 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335" w:type="dxa"/>
            <w:vAlign w:val="center"/>
          </w:tcPr>
          <w:p w:rsidR="00FA42B1" w:rsidRPr="00471BE3" w:rsidRDefault="00FA42B1" w:rsidP="0039140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مهارتهای زندگی 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گرافی  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A57AA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1:40  </w:t>
            </w:r>
          </w:p>
        </w:tc>
        <w:tc>
          <w:tcPr>
            <w:tcW w:w="6811" w:type="dxa"/>
            <w:vAlign w:val="center"/>
          </w:tcPr>
          <w:p w:rsidR="00FA42B1" w:rsidRPr="00D414DE" w:rsidRDefault="00FA42B1" w:rsidP="00D414DE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تفصیلی شرایط و راهکارهای گفتگوی مؤثر میان زوجین جوان در زمان اختلاف و درگیری در زندگی مشترک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پردازد. 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trHeight w:val="427"/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5F788D" w:rsidRDefault="00FA42B1" w:rsidP="00E50159">
            <w:pPr>
              <w:bidi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335" w:type="dxa"/>
            <w:vAlign w:val="center"/>
          </w:tcPr>
          <w:p w:rsidR="00FA42B1" w:rsidRPr="005F788D" w:rsidRDefault="00FA42B1" w:rsidP="00E50159">
            <w:pPr>
              <w:bidi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 های ارتباطی</w:t>
            </w:r>
          </w:p>
        </w:tc>
        <w:tc>
          <w:tcPr>
            <w:tcW w:w="972" w:type="dxa"/>
            <w:vAlign w:val="center"/>
          </w:tcPr>
          <w:p w:rsidR="00FA42B1" w:rsidRPr="005F788D" w:rsidRDefault="00FA42B1" w:rsidP="00E50159">
            <w:pPr>
              <w:bidi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5F788D" w:rsidRDefault="00FA42B1" w:rsidP="00E50159">
            <w:pPr>
              <w:bidi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1:24</w:t>
            </w:r>
          </w:p>
        </w:tc>
        <w:tc>
          <w:tcPr>
            <w:tcW w:w="6811" w:type="dxa"/>
            <w:vAlign w:val="center"/>
          </w:tcPr>
          <w:p w:rsidR="00FA42B1" w:rsidRPr="005F788D" w:rsidRDefault="00FA42B1" w:rsidP="00E50159">
            <w:pPr>
              <w:bidi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بیان نکاتی در خصوص ایجاد پایداری در زندگی مشترک از طریق ابراز احساسات عاشقانه به هسر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E50159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E50159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 های ارتباطی زوجین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E50159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E50159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1:21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E50159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تأکید به پرهیز از انتقاد در جمع به همسر و بیان مهربانانه مسأله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E50159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E50159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 های ارتباطی زوجین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E50159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E50159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1:35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E50159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تأکید به انتقاد از همسر به صورت صمیمانه و در خلوت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 های ارتباطی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1:30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تأکید به ایجاد صمیمیت با همسر و گفتگو در خصوص مسایل و مشکلات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 های ارتباطی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1:15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D414DE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تأکید به بیان احساسات و علت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ناراحتی خود به همسر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 های ارتباطی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1:31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تأکید به بیان مسایل و مشکلات پیش آمده در روابط میان زوجین  با خانواده همسر و گفتگو در این خصوص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 های ارتباطی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1:17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تأکید به بیان گفتگو و ایجاد صمیمیت برای حل مسایل و مشکلات زندگی مشترک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 های ارتباطی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1:25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ابراز محبت کلامی عامل موثر بر تحکیم خانواده است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 های ارتباطی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1:08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D414DE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پرهیز از نادیده گرفتن خواسته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خویش به عنوان فداکاری و از خودگذشتگی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 های ارتباطی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1:26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D414DE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بیان راه حل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مبارزه با کم حرفی مانند پرهیز از جواب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کلیشه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ای، گفتگو از مواردی که فرد را به ذوق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آورد 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335" w:type="dxa"/>
            <w:vAlign w:val="center"/>
          </w:tcPr>
          <w:p w:rsidR="00FA42B1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 های زندگی مشترک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1:37</w:t>
            </w:r>
          </w:p>
        </w:tc>
        <w:tc>
          <w:tcPr>
            <w:tcW w:w="6811" w:type="dxa"/>
            <w:vAlign w:val="center"/>
          </w:tcPr>
          <w:p w:rsidR="00FA42B1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پرهیز از مقایسه ظاهر زندگی دیگران با باطن زندگی خویش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335" w:type="dxa"/>
            <w:vAlign w:val="center"/>
          </w:tcPr>
          <w:p w:rsidR="00FA42B1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 های زندگی مشترک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1:32</w:t>
            </w:r>
          </w:p>
        </w:tc>
        <w:tc>
          <w:tcPr>
            <w:tcW w:w="6811" w:type="dxa"/>
            <w:vAlign w:val="center"/>
          </w:tcPr>
          <w:p w:rsidR="00FA42B1" w:rsidRPr="00D414DE" w:rsidRDefault="00FA42B1" w:rsidP="00D414DE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پرهیز از مقایسه واقعیت زندگی خود با ظاهر زندگی دیگران</w:t>
            </w:r>
            <w:r w:rsidRPr="000031F0">
              <w:rPr>
                <w:rFonts w:hint="cs"/>
                <w:color w:val="FF0000"/>
                <w:sz w:val="20"/>
                <w:szCs w:val="20"/>
                <w:rtl/>
                <w:lang w:bidi="fa-IR"/>
              </w:rPr>
              <w:t xml:space="preserve">. 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335" w:type="dxa"/>
            <w:vAlign w:val="center"/>
          </w:tcPr>
          <w:p w:rsidR="00FA42B1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 های زندگی زناشویی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1:05</w:t>
            </w:r>
          </w:p>
        </w:tc>
        <w:tc>
          <w:tcPr>
            <w:tcW w:w="6811" w:type="dxa"/>
            <w:vAlign w:val="center"/>
          </w:tcPr>
          <w:p w:rsidR="00FA42B1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برای حفظ عشق و علاق در زندگی مشترک می توان علاقه به همسر را با جملات زیبا بیان کرد و کارهایی مانند هدیه دادن و... انجام داد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335" w:type="dxa"/>
            <w:vAlign w:val="center"/>
          </w:tcPr>
          <w:p w:rsidR="00FA42B1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 های زندگی مشترک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0:53</w:t>
            </w:r>
          </w:p>
        </w:tc>
        <w:tc>
          <w:tcPr>
            <w:tcW w:w="6811" w:type="dxa"/>
            <w:vAlign w:val="center"/>
          </w:tcPr>
          <w:p w:rsidR="00FA42B1" w:rsidRDefault="00FA42B1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تلاش جهت پاسخگویی به همکاری در کارهای خانه به زنان 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کردستان</w:t>
            </w:r>
          </w:p>
        </w:tc>
        <w:tc>
          <w:tcPr>
            <w:tcW w:w="1335" w:type="dxa"/>
            <w:vAlign w:val="center"/>
          </w:tcPr>
          <w:p w:rsidR="00FA42B1" w:rsidRPr="00471BE3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مهارت های ارتباطی</w:t>
            </w:r>
          </w:p>
        </w:tc>
        <w:tc>
          <w:tcPr>
            <w:tcW w:w="972" w:type="dxa"/>
            <w:vAlign w:val="center"/>
          </w:tcPr>
          <w:p w:rsidR="00FA42B1" w:rsidRPr="00471BE3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840" w:type="dxa"/>
            <w:vAlign w:val="center"/>
          </w:tcPr>
          <w:p w:rsidR="00FA42B1" w:rsidRPr="00471BE3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811" w:type="dxa"/>
            <w:vAlign w:val="center"/>
          </w:tcPr>
          <w:p w:rsidR="00FA42B1" w:rsidRPr="00471BE3" w:rsidRDefault="00FA42B1" w:rsidP="00D414DE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در خانواده بر عیب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های هم چشم ببندیم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کردستان</w:t>
            </w:r>
          </w:p>
        </w:tc>
        <w:tc>
          <w:tcPr>
            <w:tcW w:w="1335" w:type="dxa"/>
            <w:vAlign w:val="center"/>
          </w:tcPr>
          <w:p w:rsidR="00FA42B1" w:rsidRPr="00471BE3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مهارت های ارتباطی</w:t>
            </w:r>
          </w:p>
        </w:tc>
        <w:tc>
          <w:tcPr>
            <w:tcW w:w="972" w:type="dxa"/>
            <w:vAlign w:val="center"/>
          </w:tcPr>
          <w:p w:rsidR="00FA42B1" w:rsidRPr="00471BE3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840" w:type="dxa"/>
            <w:vAlign w:val="center"/>
          </w:tcPr>
          <w:p w:rsidR="00FA42B1" w:rsidRPr="00471BE3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811" w:type="dxa"/>
            <w:vAlign w:val="center"/>
          </w:tcPr>
          <w:p w:rsidR="00FA42B1" w:rsidRPr="00471BE3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خانه باید منبع تسکین و مهر برای خانواده باشد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کردستان</w:t>
            </w:r>
          </w:p>
        </w:tc>
        <w:tc>
          <w:tcPr>
            <w:tcW w:w="1335" w:type="dxa"/>
            <w:vAlign w:val="center"/>
          </w:tcPr>
          <w:p w:rsidR="00FA42B1" w:rsidRPr="00471BE3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سبک زندگی</w:t>
            </w:r>
          </w:p>
        </w:tc>
        <w:tc>
          <w:tcPr>
            <w:tcW w:w="972" w:type="dxa"/>
            <w:vAlign w:val="center"/>
          </w:tcPr>
          <w:p w:rsidR="00FA42B1" w:rsidRPr="00471BE3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840" w:type="dxa"/>
            <w:vAlign w:val="center"/>
          </w:tcPr>
          <w:p w:rsidR="00FA42B1" w:rsidRPr="00471BE3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811" w:type="dxa"/>
            <w:vAlign w:val="center"/>
          </w:tcPr>
          <w:p w:rsidR="00FA42B1" w:rsidRPr="00471BE3" w:rsidRDefault="00FA42B1" w:rsidP="005C4C0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خانواده پیامبر الگویی برای همه خانواده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ها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کرمان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ارتباطی زوجین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1:57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D414DE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برای افزایش عمر رابطه عاطفی میان زوجین ضروریست همسر را همانگونه که هست بپذیریم و قصد تغییر او را نداشته باشیم ما فقط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توانیم در فرآیند تغییر به دیگران کمک کنیم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کرمان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ارتباطی زوجین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اتفاقات ناگوار در زندگی مشترک را در طول زندگی یادآوری نکنید و از اشتباهات گذشته درس گرفته و سعی کنید از زمان حال در کنار هم لذت ببرید.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trHeight w:val="646"/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کرمان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ارتباطی زوجین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: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D414DE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از نقد مثبت شرمنده نشوید. نقدها به زوجین کمک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کند شناخت صحیح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تری نسبت به خود یابند. / به بیان برخی روش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نقد صحیح می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پردازد.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trHeight w:val="656"/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کرمان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ارتباطی زوجین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: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مثل روز اول دوستش داشته باشید. بهای یک رابطه خوب و بادوام، حساسیت و مراقبت کردن از رابطه است.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کرمانشاه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مهارتهای ارتباطی همسران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فیلم کوتاه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4:51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داستانی یکی از موضوعات اختلاف زوجین با عنوان بدبینی می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 و آسیب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آن را در موقعیت داستانی نشان می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دهد.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کرمانشاه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مهارتهای ارتباطی همسران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فیلم کوتاه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6:53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داستانی یکی از موضوعات اختلاف زوجین با عنوان بددهنی همسر و آثار مخرب آن می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 و آسیب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آن را در موقعیت داستانی نشان می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دهد.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E056FB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کهگیلویه و بویراحمد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E056FB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سبک زندگی جوانان 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E056FB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موشن گرافی 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8107A6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2:20</w:t>
            </w:r>
          </w:p>
        </w:tc>
        <w:tc>
          <w:tcPr>
            <w:tcW w:w="6811" w:type="dxa"/>
            <w:vAlign w:val="center"/>
          </w:tcPr>
          <w:p w:rsidR="00FA42B1" w:rsidRPr="009C6CD8" w:rsidRDefault="00FA42B1" w:rsidP="008107A6">
            <w:pPr>
              <w:bidi/>
              <w:spacing w:line="276" w:lineRule="auto"/>
              <w:jc w:val="center"/>
              <w:rPr>
                <w:color w:val="FF0000"/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به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بیان نکاتی که در مسیر رسیدن به موفقیت برای جوانان باید مورد توجه باشند،</w:t>
            </w:r>
            <w:r w:rsidRPr="001E0691">
              <w:rPr>
                <w:rFonts w:hint="cs"/>
                <w:sz w:val="20"/>
                <w:szCs w:val="20"/>
                <w:rtl/>
                <w:lang w:bidi="fa-IR"/>
              </w:rPr>
              <w:t xml:space="preserve"> می</w:t>
            </w:r>
            <w:r w:rsidRPr="001E0691">
              <w:rPr>
                <w:sz w:val="20"/>
                <w:szCs w:val="20"/>
                <w:rtl/>
                <w:lang w:bidi="fa-IR"/>
              </w:rPr>
              <w:softHyphen/>
            </w:r>
            <w:r w:rsidRPr="001E0691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CF3497" w:rsidRDefault="00FA42B1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لرستان</w:t>
            </w:r>
          </w:p>
        </w:tc>
        <w:tc>
          <w:tcPr>
            <w:tcW w:w="1335" w:type="dxa"/>
            <w:vAlign w:val="center"/>
          </w:tcPr>
          <w:p w:rsidR="00FA42B1" w:rsidRPr="00CF3497" w:rsidRDefault="00FA42B1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همسرداری</w:t>
            </w:r>
          </w:p>
        </w:tc>
        <w:tc>
          <w:tcPr>
            <w:tcW w:w="972" w:type="dxa"/>
            <w:vAlign w:val="center"/>
          </w:tcPr>
          <w:p w:rsidR="00FA42B1" w:rsidRPr="00CF3497" w:rsidRDefault="00FA42B1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840" w:type="dxa"/>
            <w:vAlign w:val="center"/>
          </w:tcPr>
          <w:p w:rsidR="00FA42B1" w:rsidRPr="00CF3497" w:rsidRDefault="00FA42B1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811" w:type="dxa"/>
            <w:vAlign w:val="center"/>
          </w:tcPr>
          <w:p w:rsidR="00FA42B1" w:rsidRPr="00CF3497" w:rsidRDefault="00FA42B1" w:rsidP="00D414DE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به بیان برخی مو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ارد ذکر شده در بیانات حضرت زهرا</w:t>
            </w:r>
            <w:r w:rsidRPr="00D414DE">
              <w:rPr>
                <w:rFonts w:hint="cs"/>
                <w:sz w:val="20"/>
                <w:szCs w:val="20"/>
                <w:vertAlign w:val="superscript"/>
                <w:rtl/>
                <w:lang w:bidi="fa-IR"/>
              </w:rPr>
              <w:t>(س)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در زمینه 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های لازم در همسرداری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پردازد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CF3497" w:rsidRDefault="00FA42B1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لرستان</w:t>
            </w:r>
          </w:p>
        </w:tc>
        <w:tc>
          <w:tcPr>
            <w:tcW w:w="1335" w:type="dxa"/>
            <w:vAlign w:val="center"/>
          </w:tcPr>
          <w:p w:rsidR="00FA42B1" w:rsidRPr="00CF3497" w:rsidRDefault="00FA42B1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های زندگی مشترک</w:t>
            </w:r>
          </w:p>
        </w:tc>
        <w:tc>
          <w:tcPr>
            <w:tcW w:w="972" w:type="dxa"/>
            <w:vAlign w:val="center"/>
          </w:tcPr>
          <w:p w:rsidR="00FA42B1" w:rsidRPr="00CF3497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840" w:type="dxa"/>
            <w:vAlign w:val="center"/>
          </w:tcPr>
          <w:p w:rsidR="00FA42B1" w:rsidRPr="00CF3497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811" w:type="dxa"/>
            <w:vAlign w:val="center"/>
          </w:tcPr>
          <w:p w:rsidR="00FA42B1" w:rsidRPr="00CF3497" w:rsidRDefault="00FA42B1" w:rsidP="00A52DE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به بیان شش توصیه مهم برای تحکیم و تعالی زندگی مشترک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پردازد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CF3497" w:rsidRDefault="00FA42B1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لرستان</w:t>
            </w:r>
          </w:p>
        </w:tc>
        <w:tc>
          <w:tcPr>
            <w:tcW w:w="1335" w:type="dxa"/>
            <w:vAlign w:val="center"/>
          </w:tcPr>
          <w:p w:rsidR="00FA42B1" w:rsidRPr="00CF3497" w:rsidRDefault="00FA42B1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مهارت های زندگی مشترک</w:t>
            </w:r>
          </w:p>
        </w:tc>
        <w:tc>
          <w:tcPr>
            <w:tcW w:w="972" w:type="dxa"/>
            <w:vAlign w:val="center"/>
          </w:tcPr>
          <w:p w:rsidR="00FA42B1" w:rsidRPr="00CF3497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840" w:type="dxa"/>
            <w:vAlign w:val="center"/>
          </w:tcPr>
          <w:p w:rsidR="00FA42B1" w:rsidRPr="00CF3497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811" w:type="dxa"/>
            <w:vAlign w:val="center"/>
          </w:tcPr>
          <w:p w:rsidR="00FA42B1" w:rsidRPr="00CF3497" w:rsidRDefault="00FA42B1" w:rsidP="00D414DE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به بیان تیتروار موضوعات مهم و موثر در ایجاد زندگی مشترک و پر از محبت و متعالی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پردازد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مازندران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مهارتهای زندگی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3:15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D414DE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تعریف استرس، عوامل استرس زا در زندگی افراد و راهکارهای پیشگیری از آن در زندگی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مازندران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مهارتهای زندگی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: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به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بررسی تخصصی راهکارها و عوامل مؤثر بر آموزش مهارت تصمیم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گیری در افراد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مازندران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مهارتهای زندگی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: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45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به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بررسی تخصصی راهکارها و عوامل مؤثر بر آموزش مهارت حل مسأله در افراد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trHeight w:val="728"/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هرمزگان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 زندگی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/ (تربیت فرزند)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انیمیشن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2:41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D414DE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روایت یک جوانی است که اهل درگیری با دیگران است و مشکلات بسیار اخلاقی و رفتاری دارد دوست وی به  قصد کمک به او به مرکز مشاوره مراجعه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کند تا به او کمک کند مشاور جوان را چنین راه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نمایی می کند که دوستش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را به باشگاه ببرد و به وی مسئولیت بدهد، کمک شود تا به آغوش خانواده بازگردد و توانایی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خویش را بشناسد و برای حل مشکلاتش به مرکز مشاوره مراجعه نماید.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trHeight w:val="1086"/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هرمزگان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عوامل موثر در موفقیت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/ امور تربیتی در خانواده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انیمیشن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2:50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روایت جوانی است که با تلاش و پشت کار به موفقیت دست یافته است و مشاور تأکید می کند که برای رسیدن به هدف باید نقاط قوت و ضع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ف خویش را شناخت و با تلاش و پشت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کار برای دست یافتن به اهداف زندگی تلاش کرد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هرمزگان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عوامل موثر بر طلاق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انیمیشن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3:30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D414DE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معرفی عوامل طلاق مانند: سندرم سیندرلا در زنان (مردی سوار بر اسب برای برآوردن ارزوهای آنان بیاید که جوان و عاشق نبود مهم نیست)، انتخاب زن هنرمند و خانه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دار از سوی مردان و مقایسه آنها با ستاره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ای هالیوودی و بالیوودی، اعتیاد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، رواج سبک زندگی غربی، مشکلات اقتصادی، ازدواج اجباری و....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هرمزگان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زندگی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3 سرفصل مهم در زمینه مهارتهای زندگی شامل ارتباط بین فردی، مهارتهای شناختی و هیجانی، خودآگاهی می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پردازد.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همدان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مهارتهای ارتیاطی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2:20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5C4C0D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نکات مورد اختلاف زوجین به استحکام زندگی زناشویی لطمه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زند و باید پیش از ازدواج مورد توجه باشند را بیان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کند.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همدان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آموزش مهارتهای زندگی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2:04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5C4C0D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راهکارهای مؤثر در پیشگیری و کاهش طلاق در جامعه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همدان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تفاوت عزت نفس 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و اعتماد به نفس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 xml:space="preserve">موشن 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C9271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1: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45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5C4C0D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نکات قابل توجه در مقوله مهم خودشناسی شامل عزت نفس و اعتماد به نفس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 xml:space="preserve">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همدان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مهارتهای ارتباطی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گیف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1:40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برخی نکات مهم را در زمینه تحکیم روابط زوجین بیان می کند.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همدان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مهارتهای زندگی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در خانواده و ارتباط با فرزندان 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1:48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بخشی از نیازهای عاطفی هر یک از اعضاء خانواده در نقش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مختلف و راهکارهای برآورده کردن آن می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5C4C0D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ارتباطی زوجین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1:11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با زبانی ساده، به تقبیح موضوع مقایسه و توجه به کمبودهای خود و داشته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دیگران می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  <w:p w:rsidR="00FA42B1" w:rsidRPr="00B83C0D" w:rsidRDefault="00FA42B1" w:rsidP="002B6B9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اشاره به نکته طلایی در روابط میان زوجین: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«پرهیز از مقایسه زندگی خود با دیگران و استفاده از گفتگو و اولویت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بندی در زندگی به جای آن»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ارتباطی زوجین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1:49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2B6B9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تأثیر سپاسگزاری زوجین از یکدیگر بر روحیه و نشاط خود و زندگی مشترک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/ 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مردی را به تصویر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کشد که هنگام ورود به خانه از زحما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ت همسرش در پختن غذا و... تشکر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کند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 گفتگو میان زوجین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1:22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5C4C0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ضرورت گفتگوی مؤثر و مثبت میان زوجین جوان برای تحکیم روابط خانوادگی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  <w:p w:rsidR="00FA42B1" w:rsidRPr="00B83C0D" w:rsidRDefault="00FA42B1" w:rsidP="005C4C0D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زوجینی را به تصویر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کشد که در ذهن خو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ش لیستی از توقعات خود را در ذهن مرور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کنند اما مرد در این میان تلاش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کند تا زحمات همسرش را مورد توجه قرار داده و با زن خویش لب به سخن باز کند و با لحن خوب و تشکر آمیز با همسرش گفتگو کند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Pr="00B83C0D" w:rsidRDefault="00FA42B1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335" w:type="dxa"/>
            <w:vAlign w:val="center"/>
          </w:tcPr>
          <w:p w:rsidR="00FA42B1" w:rsidRPr="00B83C0D" w:rsidRDefault="00FA42B1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حل تعارضات زناشویی</w:t>
            </w:r>
          </w:p>
        </w:tc>
        <w:tc>
          <w:tcPr>
            <w:tcW w:w="972" w:type="dxa"/>
            <w:vAlign w:val="center"/>
          </w:tcPr>
          <w:p w:rsidR="00FA42B1" w:rsidRPr="00B83C0D" w:rsidRDefault="00FA42B1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840" w:type="dxa"/>
            <w:vAlign w:val="center"/>
          </w:tcPr>
          <w:p w:rsidR="00FA42B1" w:rsidRPr="00B83C0D" w:rsidRDefault="00FA42B1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1:16</w:t>
            </w:r>
          </w:p>
        </w:tc>
        <w:tc>
          <w:tcPr>
            <w:tcW w:w="6811" w:type="dxa"/>
            <w:vAlign w:val="center"/>
          </w:tcPr>
          <w:p w:rsidR="00FA42B1" w:rsidRPr="00B83C0D" w:rsidRDefault="00FA42B1" w:rsidP="005C4C0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ضرورت رفع تعارض در خانواده با توجه به رفتارهای خود و ایجاد تعامل مؤثر و مثبت در خانواده می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/ 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اشاره به نکته طلایی زیر ذره بین بردن رفتار خویش در حل مسایل زندگی زناشویی و پیش قدم شدن برای حل آنها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trHeight w:val="459"/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Default="00FA42B1" w:rsidP="00C81F61">
            <w:pPr>
              <w:jc w:val="center"/>
            </w:pPr>
            <w:r w:rsidRPr="008F222C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335" w:type="dxa"/>
            <w:vAlign w:val="center"/>
          </w:tcPr>
          <w:p w:rsidR="00FA42B1" w:rsidRDefault="00FA42B1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مهارتهای زندگی</w:t>
            </w:r>
          </w:p>
        </w:tc>
        <w:tc>
          <w:tcPr>
            <w:tcW w:w="972" w:type="dxa"/>
            <w:vAlign w:val="center"/>
          </w:tcPr>
          <w:p w:rsidR="00FA42B1" w:rsidRDefault="00FA42B1" w:rsidP="00C81F61">
            <w:pPr>
              <w:jc w:val="center"/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FA42B1" w:rsidRDefault="00FA42B1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04:05</w:t>
            </w:r>
          </w:p>
        </w:tc>
        <w:tc>
          <w:tcPr>
            <w:tcW w:w="6811" w:type="dxa"/>
            <w:vAlign w:val="center"/>
          </w:tcPr>
          <w:p w:rsidR="00FA42B1" w:rsidRDefault="00FA42B1" w:rsidP="00DF3840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مسأله شک به همسر و اهمیت اعتماد در روابط زناشویی می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 xml:space="preserve">پردازد. 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trHeight w:val="422"/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Default="00FA42B1" w:rsidP="00C81F61">
            <w:pPr>
              <w:jc w:val="center"/>
            </w:pPr>
            <w:r w:rsidRPr="008F222C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335" w:type="dxa"/>
            <w:vAlign w:val="center"/>
          </w:tcPr>
          <w:p w:rsidR="00FA42B1" w:rsidRDefault="00FA42B1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مهارتهای زندگی</w:t>
            </w:r>
          </w:p>
        </w:tc>
        <w:tc>
          <w:tcPr>
            <w:tcW w:w="972" w:type="dxa"/>
            <w:vAlign w:val="center"/>
          </w:tcPr>
          <w:p w:rsidR="00FA42B1" w:rsidRDefault="00FA42B1" w:rsidP="00C81F61">
            <w:pPr>
              <w:jc w:val="center"/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FA42B1" w:rsidRDefault="00FA42B1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05:05</w:t>
            </w:r>
          </w:p>
        </w:tc>
        <w:tc>
          <w:tcPr>
            <w:tcW w:w="6811" w:type="dxa"/>
            <w:vAlign w:val="center"/>
          </w:tcPr>
          <w:p w:rsidR="00FA42B1" w:rsidRDefault="00FA42B1" w:rsidP="005C4C0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اهمیت ارتباطات عاطفی رشد یافته میان همسران و تأثیر آن بر تحکیم خانواده می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پردازد.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  <w:tr w:rsidR="00FA42B1" w:rsidRPr="00B83C0D" w:rsidTr="00B77533">
        <w:trPr>
          <w:trHeight w:val="556"/>
          <w:jc w:val="center"/>
        </w:trPr>
        <w:tc>
          <w:tcPr>
            <w:tcW w:w="581" w:type="dxa"/>
            <w:vAlign w:val="center"/>
          </w:tcPr>
          <w:p w:rsidR="00FA42B1" w:rsidRPr="00766F61" w:rsidRDefault="00FA42B1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:rsidR="00FA42B1" w:rsidRDefault="00FA42B1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335" w:type="dxa"/>
            <w:vAlign w:val="center"/>
          </w:tcPr>
          <w:p w:rsidR="00FA42B1" w:rsidRDefault="00FA42B1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مهارتهای زندگی</w:t>
            </w:r>
          </w:p>
        </w:tc>
        <w:tc>
          <w:tcPr>
            <w:tcW w:w="972" w:type="dxa"/>
            <w:vAlign w:val="center"/>
          </w:tcPr>
          <w:p w:rsidR="00FA42B1" w:rsidRDefault="00FA42B1" w:rsidP="00C81F61">
            <w:pPr>
              <w:jc w:val="center"/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840" w:type="dxa"/>
            <w:vAlign w:val="center"/>
          </w:tcPr>
          <w:p w:rsidR="00FA42B1" w:rsidRDefault="00FA42B1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04:28</w:t>
            </w:r>
          </w:p>
        </w:tc>
        <w:tc>
          <w:tcPr>
            <w:tcW w:w="6811" w:type="dxa"/>
            <w:vAlign w:val="center"/>
          </w:tcPr>
          <w:p w:rsidR="00FA42B1" w:rsidRDefault="00FA42B1" w:rsidP="005C4C0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اثرات منفی در میان گذاشتن مشکلات همسران با خانواده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 اشاره دارد.</w:t>
            </w:r>
          </w:p>
        </w:tc>
        <w:tc>
          <w:tcPr>
            <w:tcW w:w="851" w:type="dxa"/>
            <w:vAlign w:val="center"/>
          </w:tcPr>
          <w:p w:rsidR="00FA42B1" w:rsidRPr="00426FD3" w:rsidRDefault="00FA42B1" w:rsidP="00D56D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شماره 4 </w:t>
            </w:r>
          </w:p>
        </w:tc>
      </w:tr>
    </w:tbl>
    <w:p w:rsidR="00775E66" w:rsidRPr="00775E66" w:rsidRDefault="00775E66" w:rsidP="0062382A">
      <w:pPr>
        <w:bidi/>
        <w:spacing w:line="360" w:lineRule="auto"/>
        <w:rPr>
          <w:rFonts w:cs="B Titr"/>
          <w:rtl/>
          <w:lang w:bidi="fa-IR"/>
        </w:rPr>
      </w:pPr>
    </w:p>
    <w:sectPr w:rsidR="00775E66" w:rsidRPr="00775E66" w:rsidSect="0062382A">
      <w:footerReference w:type="default" r:id="rId8"/>
      <w:pgSz w:w="15840" w:h="12240" w:orient="landscape"/>
      <w:pgMar w:top="1440" w:right="1440" w:bottom="1440" w:left="1440" w:header="720" w:footer="397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356" w:rsidRDefault="00EB7356" w:rsidP="0062382A">
      <w:pPr>
        <w:spacing w:after="0" w:line="240" w:lineRule="auto"/>
      </w:pPr>
      <w:r>
        <w:separator/>
      </w:r>
    </w:p>
  </w:endnote>
  <w:endnote w:type="continuationSeparator" w:id="0">
    <w:p w:rsidR="00EB7356" w:rsidRDefault="00EB7356" w:rsidP="00623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8544"/>
      <w:docPartObj>
        <w:docPartGallery w:val="Page Numbers (Bottom of Page)"/>
        <w:docPartUnique/>
      </w:docPartObj>
    </w:sdtPr>
    <w:sdtContent>
      <w:p w:rsidR="000626E5" w:rsidRDefault="003C0E85">
        <w:pPr>
          <w:pStyle w:val="Footer"/>
          <w:jc w:val="center"/>
        </w:pPr>
        <w:r>
          <w:fldChar w:fldCharType="begin"/>
        </w:r>
        <w:r w:rsidR="00842A6D">
          <w:instrText xml:space="preserve"> PAGE   \* MERGEFORMAT </w:instrText>
        </w:r>
        <w:r>
          <w:fldChar w:fldCharType="separate"/>
        </w:r>
        <w:r w:rsidR="00FA42B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626E5" w:rsidRDefault="000626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356" w:rsidRDefault="00EB7356" w:rsidP="0062382A">
      <w:pPr>
        <w:spacing w:after="0" w:line="240" w:lineRule="auto"/>
      </w:pPr>
      <w:r>
        <w:separator/>
      </w:r>
    </w:p>
  </w:footnote>
  <w:footnote w:type="continuationSeparator" w:id="0">
    <w:p w:rsidR="00EB7356" w:rsidRDefault="00EB7356" w:rsidP="00623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F7977"/>
    <w:multiLevelType w:val="hybridMultilevel"/>
    <w:tmpl w:val="EF24C674"/>
    <w:lvl w:ilvl="0" w:tplc="20D6FE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D2732"/>
    <w:multiLevelType w:val="hybridMultilevel"/>
    <w:tmpl w:val="A7CA7EF6"/>
    <w:lvl w:ilvl="0" w:tplc="C3807A48">
      <w:start w:val="59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4B5C97"/>
    <w:multiLevelType w:val="hybridMultilevel"/>
    <w:tmpl w:val="8394451C"/>
    <w:lvl w:ilvl="0" w:tplc="C0C01AB8">
      <w:start w:val="5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877854"/>
    <w:multiLevelType w:val="hybridMultilevel"/>
    <w:tmpl w:val="E8C6B896"/>
    <w:lvl w:ilvl="0" w:tplc="ED3A835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5BB"/>
    <w:rsid w:val="00001F3C"/>
    <w:rsid w:val="000031F0"/>
    <w:rsid w:val="000049E2"/>
    <w:rsid w:val="000051DA"/>
    <w:rsid w:val="000233F1"/>
    <w:rsid w:val="00034832"/>
    <w:rsid w:val="00034A3B"/>
    <w:rsid w:val="000359F5"/>
    <w:rsid w:val="00036D26"/>
    <w:rsid w:val="0005745D"/>
    <w:rsid w:val="00062180"/>
    <w:rsid w:val="000626E5"/>
    <w:rsid w:val="00062FD9"/>
    <w:rsid w:val="00063AA8"/>
    <w:rsid w:val="00070F0F"/>
    <w:rsid w:val="000733E3"/>
    <w:rsid w:val="00081CBB"/>
    <w:rsid w:val="00082A3E"/>
    <w:rsid w:val="00082F13"/>
    <w:rsid w:val="00097493"/>
    <w:rsid w:val="000A249B"/>
    <w:rsid w:val="000A3B8A"/>
    <w:rsid w:val="000A4069"/>
    <w:rsid w:val="000A46B5"/>
    <w:rsid w:val="000B2237"/>
    <w:rsid w:val="000B2B5A"/>
    <w:rsid w:val="000B5914"/>
    <w:rsid w:val="000B60DB"/>
    <w:rsid w:val="000B6264"/>
    <w:rsid w:val="000C7D41"/>
    <w:rsid w:val="000D1C5F"/>
    <w:rsid w:val="000D286F"/>
    <w:rsid w:val="000F0F0C"/>
    <w:rsid w:val="000F153F"/>
    <w:rsid w:val="000F5D6B"/>
    <w:rsid w:val="000F7C5E"/>
    <w:rsid w:val="00102285"/>
    <w:rsid w:val="00104A5C"/>
    <w:rsid w:val="0011352F"/>
    <w:rsid w:val="00114283"/>
    <w:rsid w:val="00120F42"/>
    <w:rsid w:val="0013270E"/>
    <w:rsid w:val="00141295"/>
    <w:rsid w:val="0014318F"/>
    <w:rsid w:val="00144A09"/>
    <w:rsid w:val="00144C98"/>
    <w:rsid w:val="00153C24"/>
    <w:rsid w:val="0016319C"/>
    <w:rsid w:val="00171102"/>
    <w:rsid w:val="00181BF2"/>
    <w:rsid w:val="00190A37"/>
    <w:rsid w:val="00193CDA"/>
    <w:rsid w:val="001953A5"/>
    <w:rsid w:val="001A263C"/>
    <w:rsid w:val="001A32E0"/>
    <w:rsid w:val="001A36B5"/>
    <w:rsid w:val="001B142B"/>
    <w:rsid w:val="001B1A4C"/>
    <w:rsid w:val="001B2793"/>
    <w:rsid w:val="001C2048"/>
    <w:rsid w:val="001D3622"/>
    <w:rsid w:val="001D4CC8"/>
    <w:rsid w:val="001E0691"/>
    <w:rsid w:val="001E50A0"/>
    <w:rsid w:val="001E6FEE"/>
    <w:rsid w:val="001F3603"/>
    <w:rsid w:val="001F41C2"/>
    <w:rsid w:val="001F4C43"/>
    <w:rsid w:val="00201CDE"/>
    <w:rsid w:val="002030F2"/>
    <w:rsid w:val="00203923"/>
    <w:rsid w:val="00204D27"/>
    <w:rsid w:val="00210DF5"/>
    <w:rsid w:val="0021506C"/>
    <w:rsid w:val="00215735"/>
    <w:rsid w:val="00217F82"/>
    <w:rsid w:val="00222187"/>
    <w:rsid w:val="00222731"/>
    <w:rsid w:val="00236D43"/>
    <w:rsid w:val="00257261"/>
    <w:rsid w:val="00265994"/>
    <w:rsid w:val="00267E54"/>
    <w:rsid w:val="002724C0"/>
    <w:rsid w:val="00272B45"/>
    <w:rsid w:val="00282405"/>
    <w:rsid w:val="002834F7"/>
    <w:rsid w:val="00284C6B"/>
    <w:rsid w:val="00287DC1"/>
    <w:rsid w:val="002911F9"/>
    <w:rsid w:val="00292503"/>
    <w:rsid w:val="002A62E0"/>
    <w:rsid w:val="002B07F3"/>
    <w:rsid w:val="002B1419"/>
    <w:rsid w:val="002B56E2"/>
    <w:rsid w:val="002B6B91"/>
    <w:rsid w:val="002B75EE"/>
    <w:rsid w:val="002C042C"/>
    <w:rsid w:val="002C0C36"/>
    <w:rsid w:val="002C53A4"/>
    <w:rsid w:val="002D2E95"/>
    <w:rsid w:val="002D355F"/>
    <w:rsid w:val="002D39E8"/>
    <w:rsid w:val="002D3DF2"/>
    <w:rsid w:val="002D421E"/>
    <w:rsid w:val="002D72D5"/>
    <w:rsid w:val="002E0523"/>
    <w:rsid w:val="002E0920"/>
    <w:rsid w:val="002E0A2F"/>
    <w:rsid w:val="002E1C49"/>
    <w:rsid w:val="002E24FE"/>
    <w:rsid w:val="002E3043"/>
    <w:rsid w:val="002E7625"/>
    <w:rsid w:val="002F00D5"/>
    <w:rsid w:val="002F2764"/>
    <w:rsid w:val="0030043D"/>
    <w:rsid w:val="00305C14"/>
    <w:rsid w:val="00322167"/>
    <w:rsid w:val="00325EAB"/>
    <w:rsid w:val="003369D5"/>
    <w:rsid w:val="00340A0B"/>
    <w:rsid w:val="00347367"/>
    <w:rsid w:val="00355F1A"/>
    <w:rsid w:val="003560B4"/>
    <w:rsid w:val="00357F54"/>
    <w:rsid w:val="00371117"/>
    <w:rsid w:val="0037395D"/>
    <w:rsid w:val="00373B41"/>
    <w:rsid w:val="003746CE"/>
    <w:rsid w:val="00374864"/>
    <w:rsid w:val="00380E0A"/>
    <w:rsid w:val="00381BE9"/>
    <w:rsid w:val="003911CA"/>
    <w:rsid w:val="00391407"/>
    <w:rsid w:val="00394E30"/>
    <w:rsid w:val="00394F62"/>
    <w:rsid w:val="00396766"/>
    <w:rsid w:val="003969BC"/>
    <w:rsid w:val="003A1EB1"/>
    <w:rsid w:val="003B2F92"/>
    <w:rsid w:val="003C0E85"/>
    <w:rsid w:val="003C3F25"/>
    <w:rsid w:val="003C6EBF"/>
    <w:rsid w:val="003D1FB4"/>
    <w:rsid w:val="003D2073"/>
    <w:rsid w:val="003D569A"/>
    <w:rsid w:val="003D7735"/>
    <w:rsid w:val="003E0D96"/>
    <w:rsid w:val="003E2BC4"/>
    <w:rsid w:val="003E61FB"/>
    <w:rsid w:val="003E7C92"/>
    <w:rsid w:val="003F3993"/>
    <w:rsid w:val="003F682F"/>
    <w:rsid w:val="004013F6"/>
    <w:rsid w:val="00403157"/>
    <w:rsid w:val="00403A6B"/>
    <w:rsid w:val="004051DF"/>
    <w:rsid w:val="004054B5"/>
    <w:rsid w:val="0040769D"/>
    <w:rsid w:val="00410E5B"/>
    <w:rsid w:val="00413785"/>
    <w:rsid w:val="00413C6C"/>
    <w:rsid w:val="00414351"/>
    <w:rsid w:val="00414655"/>
    <w:rsid w:val="0043080E"/>
    <w:rsid w:val="00432728"/>
    <w:rsid w:val="00433521"/>
    <w:rsid w:val="00441817"/>
    <w:rsid w:val="004431BE"/>
    <w:rsid w:val="00446F9E"/>
    <w:rsid w:val="00450F99"/>
    <w:rsid w:val="00454F4F"/>
    <w:rsid w:val="00455CD5"/>
    <w:rsid w:val="004605FA"/>
    <w:rsid w:val="00470B7B"/>
    <w:rsid w:val="00471616"/>
    <w:rsid w:val="00475F70"/>
    <w:rsid w:val="0047675D"/>
    <w:rsid w:val="004803DA"/>
    <w:rsid w:val="00485510"/>
    <w:rsid w:val="004A077A"/>
    <w:rsid w:val="004A6723"/>
    <w:rsid w:val="004B10A1"/>
    <w:rsid w:val="004B52D9"/>
    <w:rsid w:val="004B55CF"/>
    <w:rsid w:val="004C6A16"/>
    <w:rsid w:val="004D172F"/>
    <w:rsid w:val="004D4B8E"/>
    <w:rsid w:val="004E036E"/>
    <w:rsid w:val="004E4FD1"/>
    <w:rsid w:val="004F014F"/>
    <w:rsid w:val="004F3715"/>
    <w:rsid w:val="004F41CC"/>
    <w:rsid w:val="004F65E0"/>
    <w:rsid w:val="005010B3"/>
    <w:rsid w:val="00501C57"/>
    <w:rsid w:val="00502345"/>
    <w:rsid w:val="00502B08"/>
    <w:rsid w:val="005104FC"/>
    <w:rsid w:val="00513EDE"/>
    <w:rsid w:val="005157CA"/>
    <w:rsid w:val="0051580D"/>
    <w:rsid w:val="00520B58"/>
    <w:rsid w:val="00521800"/>
    <w:rsid w:val="00524540"/>
    <w:rsid w:val="005267BD"/>
    <w:rsid w:val="00530811"/>
    <w:rsid w:val="00530B53"/>
    <w:rsid w:val="00533A57"/>
    <w:rsid w:val="00533C46"/>
    <w:rsid w:val="00537F59"/>
    <w:rsid w:val="00542D07"/>
    <w:rsid w:val="005447B7"/>
    <w:rsid w:val="00544C17"/>
    <w:rsid w:val="0055092C"/>
    <w:rsid w:val="0055109D"/>
    <w:rsid w:val="00556183"/>
    <w:rsid w:val="005563EF"/>
    <w:rsid w:val="00560555"/>
    <w:rsid w:val="0056238F"/>
    <w:rsid w:val="00565C02"/>
    <w:rsid w:val="005676B9"/>
    <w:rsid w:val="00571ED4"/>
    <w:rsid w:val="00573BA7"/>
    <w:rsid w:val="005769D3"/>
    <w:rsid w:val="0058353A"/>
    <w:rsid w:val="00591631"/>
    <w:rsid w:val="005917EE"/>
    <w:rsid w:val="005A70D4"/>
    <w:rsid w:val="005A7EA7"/>
    <w:rsid w:val="005B17A4"/>
    <w:rsid w:val="005C32AE"/>
    <w:rsid w:val="005C4C0D"/>
    <w:rsid w:val="005C7344"/>
    <w:rsid w:val="005D33BB"/>
    <w:rsid w:val="005E10DB"/>
    <w:rsid w:val="005E6DF6"/>
    <w:rsid w:val="005F0CAC"/>
    <w:rsid w:val="005F371F"/>
    <w:rsid w:val="005F4A3B"/>
    <w:rsid w:val="005F7D27"/>
    <w:rsid w:val="00600F39"/>
    <w:rsid w:val="006165D1"/>
    <w:rsid w:val="00617F79"/>
    <w:rsid w:val="00622DCA"/>
    <w:rsid w:val="0062382A"/>
    <w:rsid w:val="006247EF"/>
    <w:rsid w:val="00627907"/>
    <w:rsid w:val="006320F9"/>
    <w:rsid w:val="00640F96"/>
    <w:rsid w:val="00641C6D"/>
    <w:rsid w:val="00644FD0"/>
    <w:rsid w:val="006510CF"/>
    <w:rsid w:val="00651CF8"/>
    <w:rsid w:val="00652857"/>
    <w:rsid w:val="00655FDB"/>
    <w:rsid w:val="006569A3"/>
    <w:rsid w:val="006576F5"/>
    <w:rsid w:val="00657C93"/>
    <w:rsid w:val="006671A6"/>
    <w:rsid w:val="00670608"/>
    <w:rsid w:val="00670E2E"/>
    <w:rsid w:val="00676B3D"/>
    <w:rsid w:val="00681C38"/>
    <w:rsid w:val="006847C6"/>
    <w:rsid w:val="0069088F"/>
    <w:rsid w:val="00691555"/>
    <w:rsid w:val="00693841"/>
    <w:rsid w:val="006A0085"/>
    <w:rsid w:val="006A2F1B"/>
    <w:rsid w:val="006B32BF"/>
    <w:rsid w:val="006B73A0"/>
    <w:rsid w:val="006C2723"/>
    <w:rsid w:val="006E61A3"/>
    <w:rsid w:val="006E7DC0"/>
    <w:rsid w:val="006F22B9"/>
    <w:rsid w:val="006F548E"/>
    <w:rsid w:val="006F5D45"/>
    <w:rsid w:val="006F6D11"/>
    <w:rsid w:val="0070243F"/>
    <w:rsid w:val="00705266"/>
    <w:rsid w:val="00711347"/>
    <w:rsid w:val="00711BB1"/>
    <w:rsid w:val="007133A0"/>
    <w:rsid w:val="00717DBA"/>
    <w:rsid w:val="007201C0"/>
    <w:rsid w:val="00722FF6"/>
    <w:rsid w:val="007301D6"/>
    <w:rsid w:val="0073093C"/>
    <w:rsid w:val="0073390B"/>
    <w:rsid w:val="00743380"/>
    <w:rsid w:val="00747FDA"/>
    <w:rsid w:val="00766F61"/>
    <w:rsid w:val="00775E66"/>
    <w:rsid w:val="00776E89"/>
    <w:rsid w:val="0078127C"/>
    <w:rsid w:val="007820C9"/>
    <w:rsid w:val="00783C34"/>
    <w:rsid w:val="007976EC"/>
    <w:rsid w:val="00797E64"/>
    <w:rsid w:val="007A19B8"/>
    <w:rsid w:val="007A50E9"/>
    <w:rsid w:val="007A5BBB"/>
    <w:rsid w:val="007A6078"/>
    <w:rsid w:val="007C5A76"/>
    <w:rsid w:val="007C7D5E"/>
    <w:rsid w:val="007E7E5C"/>
    <w:rsid w:val="007F4A08"/>
    <w:rsid w:val="007F52AA"/>
    <w:rsid w:val="008039F0"/>
    <w:rsid w:val="00803EFE"/>
    <w:rsid w:val="008107A6"/>
    <w:rsid w:val="008117A7"/>
    <w:rsid w:val="0082128A"/>
    <w:rsid w:val="00823CC0"/>
    <w:rsid w:val="008266F7"/>
    <w:rsid w:val="008272EC"/>
    <w:rsid w:val="0083463F"/>
    <w:rsid w:val="0084073B"/>
    <w:rsid w:val="008421F7"/>
    <w:rsid w:val="00842A6D"/>
    <w:rsid w:val="00843D0B"/>
    <w:rsid w:val="0084449C"/>
    <w:rsid w:val="00851783"/>
    <w:rsid w:val="00853B9E"/>
    <w:rsid w:val="00854EA4"/>
    <w:rsid w:val="008566FA"/>
    <w:rsid w:val="0085727A"/>
    <w:rsid w:val="00861A5F"/>
    <w:rsid w:val="00862122"/>
    <w:rsid w:val="00862AEC"/>
    <w:rsid w:val="0086447A"/>
    <w:rsid w:val="00874DED"/>
    <w:rsid w:val="0087691D"/>
    <w:rsid w:val="00883C14"/>
    <w:rsid w:val="00891DE5"/>
    <w:rsid w:val="008941A7"/>
    <w:rsid w:val="008959A0"/>
    <w:rsid w:val="008A0628"/>
    <w:rsid w:val="008A126E"/>
    <w:rsid w:val="008A2651"/>
    <w:rsid w:val="008A5B22"/>
    <w:rsid w:val="008A5F43"/>
    <w:rsid w:val="008B2B11"/>
    <w:rsid w:val="008C17BF"/>
    <w:rsid w:val="008C3308"/>
    <w:rsid w:val="008C4699"/>
    <w:rsid w:val="008D0307"/>
    <w:rsid w:val="008F4304"/>
    <w:rsid w:val="00902308"/>
    <w:rsid w:val="009034CA"/>
    <w:rsid w:val="009079DA"/>
    <w:rsid w:val="00913A19"/>
    <w:rsid w:val="00916943"/>
    <w:rsid w:val="00916A58"/>
    <w:rsid w:val="00917054"/>
    <w:rsid w:val="009242B4"/>
    <w:rsid w:val="00927D44"/>
    <w:rsid w:val="00930FA9"/>
    <w:rsid w:val="0093506E"/>
    <w:rsid w:val="00935F79"/>
    <w:rsid w:val="00944AB3"/>
    <w:rsid w:val="00945D18"/>
    <w:rsid w:val="00950BD7"/>
    <w:rsid w:val="00951934"/>
    <w:rsid w:val="00951ACE"/>
    <w:rsid w:val="00961527"/>
    <w:rsid w:val="00961CA6"/>
    <w:rsid w:val="00965B8A"/>
    <w:rsid w:val="0097297E"/>
    <w:rsid w:val="00976CBC"/>
    <w:rsid w:val="009822A5"/>
    <w:rsid w:val="00987CD0"/>
    <w:rsid w:val="00995203"/>
    <w:rsid w:val="00996D4B"/>
    <w:rsid w:val="009A3C8F"/>
    <w:rsid w:val="009A4F34"/>
    <w:rsid w:val="009A5E39"/>
    <w:rsid w:val="009B2217"/>
    <w:rsid w:val="009B6068"/>
    <w:rsid w:val="009C6CD8"/>
    <w:rsid w:val="009E391F"/>
    <w:rsid w:val="009E79F3"/>
    <w:rsid w:val="009F15AD"/>
    <w:rsid w:val="009F6C05"/>
    <w:rsid w:val="00A001D7"/>
    <w:rsid w:val="00A0738D"/>
    <w:rsid w:val="00A11202"/>
    <w:rsid w:val="00A12D95"/>
    <w:rsid w:val="00A13A38"/>
    <w:rsid w:val="00A21134"/>
    <w:rsid w:val="00A2576B"/>
    <w:rsid w:val="00A26C13"/>
    <w:rsid w:val="00A277D1"/>
    <w:rsid w:val="00A31017"/>
    <w:rsid w:val="00A331EA"/>
    <w:rsid w:val="00A34496"/>
    <w:rsid w:val="00A43B36"/>
    <w:rsid w:val="00A473C9"/>
    <w:rsid w:val="00A50DAD"/>
    <w:rsid w:val="00A51817"/>
    <w:rsid w:val="00A52657"/>
    <w:rsid w:val="00A52DE6"/>
    <w:rsid w:val="00A56E88"/>
    <w:rsid w:val="00A57AA8"/>
    <w:rsid w:val="00A61150"/>
    <w:rsid w:val="00A64078"/>
    <w:rsid w:val="00A64722"/>
    <w:rsid w:val="00A80907"/>
    <w:rsid w:val="00A82D65"/>
    <w:rsid w:val="00A84E0F"/>
    <w:rsid w:val="00A855A6"/>
    <w:rsid w:val="00A87370"/>
    <w:rsid w:val="00A878C5"/>
    <w:rsid w:val="00A908D9"/>
    <w:rsid w:val="00A91561"/>
    <w:rsid w:val="00A94211"/>
    <w:rsid w:val="00AA560B"/>
    <w:rsid w:val="00AA7057"/>
    <w:rsid w:val="00AB3A82"/>
    <w:rsid w:val="00AB742D"/>
    <w:rsid w:val="00AC18A7"/>
    <w:rsid w:val="00AC385B"/>
    <w:rsid w:val="00AC3C24"/>
    <w:rsid w:val="00AC3C84"/>
    <w:rsid w:val="00AD0FAD"/>
    <w:rsid w:val="00AD1325"/>
    <w:rsid w:val="00AE1A67"/>
    <w:rsid w:val="00AE1E15"/>
    <w:rsid w:val="00AF14D9"/>
    <w:rsid w:val="00AF447B"/>
    <w:rsid w:val="00B02B8D"/>
    <w:rsid w:val="00B02BD5"/>
    <w:rsid w:val="00B030A3"/>
    <w:rsid w:val="00B050AA"/>
    <w:rsid w:val="00B13300"/>
    <w:rsid w:val="00B15C8C"/>
    <w:rsid w:val="00B163E3"/>
    <w:rsid w:val="00B16AA1"/>
    <w:rsid w:val="00B203F5"/>
    <w:rsid w:val="00B237FC"/>
    <w:rsid w:val="00B27B25"/>
    <w:rsid w:val="00B34884"/>
    <w:rsid w:val="00B42A44"/>
    <w:rsid w:val="00B43D13"/>
    <w:rsid w:val="00B525AB"/>
    <w:rsid w:val="00B54B89"/>
    <w:rsid w:val="00B57171"/>
    <w:rsid w:val="00B6224D"/>
    <w:rsid w:val="00B62297"/>
    <w:rsid w:val="00B661A3"/>
    <w:rsid w:val="00B759DC"/>
    <w:rsid w:val="00B7620F"/>
    <w:rsid w:val="00B77533"/>
    <w:rsid w:val="00B81180"/>
    <w:rsid w:val="00B82EC8"/>
    <w:rsid w:val="00B83C0D"/>
    <w:rsid w:val="00B83C1F"/>
    <w:rsid w:val="00B873D7"/>
    <w:rsid w:val="00BA10BF"/>
    <w:rsid w:val="00BA75B4"/>
    <w:rsid w:val="00BC4F2A"/>
    <w:rsid w:val="00BC501C"/>
    <w:rsid w:val="00BD5577"/>
    <w:rsid w:val="00BE1F17"/>
    <w:rsid w:val="00BE35B8"/>
    <w:rsid w:val="00BE7386"/>
    <w:rsid w:val="00BE7A9E"/>
    <w:rsid w:val="00BF2532"/>
    <w:rsid w:val="00BF4949"/>
    <w:rsid w:val="00C03F65"/>
    <w:rsid w:val="00C10CD8"/>
    <w:rsid w:val="00C2662A"/>
    <w:rsid w:val="00C3030D"/>
    <w:rsid w:val="00C34564"/>
    <w:rsid w:val="00C36CE2"/>
    <w:rsid w:val="00C42E5C"/>
    <w:rsid w:val="00C57AF6"/>
    <w:rsid w:val="00C57C73"/>
    <w:rsid w:val="00C65366"/>
    <w:rsid w:val="00C71585"/>
    <w:rsid w:val="00C763C3"/>
    <w:rsid w:val="00C806AB"/>
    <w:rsid w:val="00C81F61"/>
    <w:rsid w:val="00C82E59"/>
    <w:rsid w:val="00C9023B"/>
    <w:rsid w:val="00C92718"/>
    <w:rsid w:val="00C96039"/>
    <w:rsid w:val="00CA72AD"/>
    <w:rsid w:val="00CA77D4"/>
    <w:rsid w:val="00CB3A8A"/>
    <w:rsid w:val="00CC30C8"/>
    <w:rsid w:val="00CD1F7D"/>
    <w:rsid w:val="00CD3EAB"/>
    <w:rsid w:val="00CD70FE"/>
    <w:rsid w:val="00CE7331"/>
    <w:rsid w:val="00CF3497"/>
    <w:rsid w:val="00D11D72"/>
    <w:rsid w:val="00D13B25"/>
    <w:rsid w:val="00D15D84"/>
    <w:rsid w:val="00D2706D"/>
    <w:rsid w:val="00D27C51"/>
    <w:rsid w:val="00D3509A"/>
    <w:rsid w:val="00D35CE2"/>
    <w:rsid w:val="00D362B0"/>
    <w:rsid w:val="00D40D93"/>
    <w:rsid w:val="00D4148D"/>
    <w:rsid w:val="00D414DE"/>
    <w:rsid w:val="00D42B29"/>
    <w:rsid w:val="00D42BAE"/>
    <w:rsid w:val="00D43ABE"/>
    <w:rsid w:val="00D44AED"/>
    <w:rsid w:val="00D47563"/>
    <w:rsid w:val="00D51B32"/>
    <w:rsid w:val="00D52F3C"/>
    <w:rsid w:val="00D57F69"/>
    <w:rsid w:val="00D61EF6"/>
    <w:rsid w:val="00D6263A"/>
    <w:rsid w:val="00D73DE2"/>
    <w:rsid w:val="00D76F43"/>
    <w:rsid w:val="00D77337"/>
    <w:rsid w:val="00D80EBC"/>
    <w:rsid w:val="00D914E2"/>
    <w:rsid w:val="00D94221"/>
    <w:rsid w:val="00D94C85"/>
    <w:rsid w:val="00D97109"/>
    <w:rsid w:val="00DA24D6"/>
    <w:rsid w:val="00DA380E"/>
    <w:rsid w:val="00DA7B95"/>
    <w:rsid w:val="00DB3755"/>
    <w:rsid w:val="00DB4234"/>
    <w:rsid w:val="00DB5A03"/>
    <w:rsid w:val="00DB63B3"/>
    <w:rsid w:val="00DB666C"/>
    <w:rsid w:val="00DC0E18"/>
    <w:rsid w:val="00DC3092"/>
    <w:rsid w:val="00DC3D9F"/>
    <w:rsid w:val="00DD06F6"/>
    <w:rsid w:val="00DE27F5"/>
    <w:rsid w:val="00DF33B2"/>
    <w:rsid w:val="00DF3840"/>
    <w:rsid w:val="00DF5104"/>
    <w:rsid w:val="00DF6F86"/>
    <w:rsid w:val="00E026F4"/>
    <w:rsid w:val="00E056FB"/>
    <w:rsid w:val="00E07612"/>
    <w:rsid w:val="00E10283"/>
    <w:rsid w:val="00E13AEA"/>
    <w:rsid w:val="00E16BD4"/>
    <w:rsid w:val="00E346A0"/>
    <w:rsid w:val="00E365A3"/>
    <w:rsid w:val="00E43BE0"/>
    <w:rsid w:val="00E45DA7"/>
    <w:rsid w:val="00E47019"/>
    <w:rsid w:val="00E50159"/>
    <w:rsid w:val="00E555E1"/>
    <w:rsid w:val="00E65DFE"/>
    <w:rsid w:val="00E80EF4"/>
    <w:rsid w:val="00E83AB3"/>
    <w:rsid w:val="00E8403E"/>
    <w:rsid w:val="00E86A39"/>
    <w:rsid w:val="00E86D54"/>
    <w:rsid w:val="00E95BB2"/>
    <w:rsid w:val="00EA59EC"/>
    <w:rsid w:val="00EB332C"/>
    <w:rsid w:val="00EB5584"/>
    <w:rsid w:val="00EB7356"/>
    <w:rsid w:val="00EC4005"/>
    <w:rsid w:val="00EC544A"/>
    <w:rsid w:val="00EC7018"/>
    <w:rsid w:val="00ED61F8"/>
    <w:rsid w:val="00EE14C5"/>
    <w:rsid w:val="00EE7949"/>
    <w:rsid w:val="00EF7E17"/>
    <w:rsid w:val="00F00838"/>
    <w:rsid w:val="00F06CA4"/>
    <w:rsid w:val="00F2234B"/>
    <w:rsid w:val="00F235BB"/>
    <w:rsid w:val="00F37434"/>
    <w:rsid w:val="00F401EA"/>
    <w:rsid w:val="00F46F1D"/>
    <w:rsid w:val="00F532F7"/>
    <w:rsid w:val="00F556F7"/>
    <w:rsid w:val="00F57E0A"/>
    <w:rsid w:val="00F60368"/>
    <w:rsid w:val="00F72272"/>
    <w:rsid w:val="00F74B35"/>
    <w:rsid w:val="00F763DA"/>
    <w:rsid w:val="00F8186D"/>
    <w:rsid w:val="00F81AAA"/>
    <w:rsid w:val="00F844B5"/>
    <w:rsid w:val="00F8457F"/>
    <w:rsid w:val="00F92C28"/>
    <w:rsid w:val="00FA07C8"/>
    <w:rsid w:val="00FA2060"/>
    <w:rsid w:val="00FA3084"/>
    <w:rsid w:val="00FA42B1"/>
    <w:rsid w:val="00FA49F1"/>
    <w:rsid w:val="00FA744C"/>
    <w:rsid w:val="00FB0DC2"/>
    <w:rsid w:val="00FB472D"/>
    <w:rsid w:val="00FC34F6"/>
    <w:rsid w:val="00FC4817"/>
    <w:rsid w:val="00FC6BF1"/>
    <w:rsid w:val="00FD13A1"/>
    <w:rsid w:val="00FD2397"/>
    <w:rsid w:val="00FD38ED"/>
    <w:rsid w:val="00FD51D7"/>
    <w:rsid w:val="00FD6BA0"/>
    <w:rsid w:val="00FE2ACB"/>
    <w:rsid w:val="00FE637A"/>
    <w:rsid w:val="00FF1369"/>
    <w:rsid w:val="00FF313C"/>
    <w:rsid w:val="00FF59A1"/>
    <w:rsid w:val="00FF6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C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5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382A"/>
  </w:style>
  <w:style w:type="paragraph" w:styleId="Footer">
    <w:name w:val="footer"/>
    <w:basedOn w:val="Normal"/>
    <w:link w:val="FooterChar"/>
    <w:uiPriority w:val="99"/>
    <w:unhideWhenUsed/>
    <w:rsid w:val="0062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82A"/>
  </w:style>
  <w:style w:type="paragraph" w:styleId="ListParagraph">
    <w:name w:val="List Paragraph"/>
    <w:basedOn w:val="Normal"/>
    <w:uiPriority w:val="34"/>
    <w:qFormat/>
    <w:rsid w:val="001135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E8153-5279-49C8-9620-16F7935BA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10</Pages>
  <Words>2781</Words>
  <Characters>15857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e_goudarzi</dc:creator>
  <cp:lastModifiedBy>e_goudarzi</cp:lastModifiedBy>
  <cp:revision>23</cp:revision>
  <dcterms:created xsi:type="dcterms:W3CDTF">2021-06-26T09:24:00Z</dcterms:created>
  <dcterms:modified xsi:type="dcterms:W3CDTF">2021-07-06T07:11:00Z</dcterms:modified>
</cp:coreProperties>
</file>